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02B5D" w:rsidRDefault="00057A50" w:rsidP="00502B5D">
      <w:pPr>
        <w:bidi/>
        <w:spacing w:after="0" w:line="240" w:lineRule="auto"/>
        <w:jc w:val="center"/>
        <w:rPr>
          <w:rFonts w:cs="B Zar"/>
          <w:b/>
          <w:bCs/>
          <w:sz w:val="36"/>
          <w:szCs w:val="36"/>
        </w:rPr>
      </w:pPr>
      <w:r w:rsidRPr="00502B5D">
        <w:rPr>
          <w:rFonts w:cs="B Zar"/>
          <w:b/>
          <w:bCs/>
          <w:sz w:val="36"/>
          <w:szCs w:val="36"/>
          <w:rtl/>
        </w:rPr>
        <w:t xml:space="preserve">فراخوان </w:t>
      </w:r>
      <w:r w:rsidR="00AD7CD5" w:rsidRPr="00502B5D">
        <w:rPr>
          <w:rFonts w:cs="B Zar" w:hint="cs"/>
          <w:b/>
          <w:bCs/>
          <w:sz w:val="36"/>
          <w:szCs w:val="36"/>
          <w:rtl/>
        </w:rPr>
        <w:t>سی ویکمین</w:t>
      </w:r>
      <w:r w:rsidRPr="00502B5D">
        <w:rPr>
          <w:rFonts w:cs="B Zar"/>
          <w:b/>
          <w:bCs/>
          <w:sz w:val="36"/>
          <w:szCs w:val="36"/>
          <w:rtl/>
        </w:rPr>
        <w:t xml:space="preserve"> جشنواره </w:t>
      </w:r>
      <w:r w:rsidRPr="00502B5D">
        <w:rPr>
          <w:rFonts w:cs="B Zar" w:hint="cs"/>
          <w:b/>
          <w:bCs/>
          <w:sz w:val="36"/>
          <w:szCs w:val="36"/>
          <w:rtl/>
        </w:rPr>
        <w:t>ی</w:t>
      </w:r>
      <w:r w:rsidRPr="00502B5D">
        <w:rPr>
          <w:rFonts w:cs="B Zar"/>
          <w:b/>
          <w:bCs/>
          <w:sz w:val="36"/>
          <w:szCs w:val="36"/>
          <w:rtl/>
        </w:rPr>
        <w:t xml:space="preserve"> تئاتر استان </w:t>
      </w:r>
      <w:r w:rsidRPr="00502B5D">
        <w:rPr>
          <w:rFonts w:cs="B Zar" w:hint="cs"/>
          <w:b/>
          <w:bCs/>
          <w:sz w:val="36"/>
          <w:szCs w:val="36"/>
          <w:rtl/>
        </w:rPr>
        <w:t>یزد</w:t>
      </w:r>
      <w:r w:rsidR="00502B5D">
        <w:rPr>
          <w:rFonts w:cs="B Zar"/>
          <w:b/>
          <w:bCs/>
          <w:sz w:val="36"/>
          <w:szCs w:val="36"/>
        </w:rPr>
        <w:t xml:space="preserve"> </w:t>
      </w:r>
    </w:p>
    <w:p w:rsidR="00502B5D" w:rsidRPr="00502B5D" w:rsidRDefault="00502B5D" w:rsidP="00502B5D">
      <w:pPr>
        <w:bidi/>
        <w:spacing w:after="0" w:line="240" w:lineRule="auto"/>
        <w:jc w:val="center"/>
        <w:rPr>
          <w:rFonts w:cs="2  Titr"/>
          <w:sz w:val="20"/>
          <w:szCs w:val="20"/>
          <w:rtl/>
        </w:rPr>
      </w:pPr>
      <w:r w:rsidRPr="00502B5D">
        <w:rPr>
          <w:rFonts w:cs="2  Zar" w:hint="cs"/>
          <w:b/>
          <w:bCs/>
          <w:sz w:val="36"/>
          <w:szCs w:val="36"/>
          <w:rtl/>
        </w:rPr>
        <w:t>آبان 1400</w:t>
      </w:r>
    </w:p>
    <w:p w:rsidR="009D3EE9" w:rsidRPr="00502B5D" w:rsidRDefault="00615B20" w:rsidP="00615B20">
      <w:pPr>
        <w:bidi/>
        <w:jc w:val="both"/>
        <w:rPr>
          <w:rFonts w:cs="B Nazanin"/>
          <w:b/>
          <w:bCs/>
          <w:sz w:val="28"/>
          <w:szCs w:val="28"/>
          <w:rtl/>
          <w:lang w:bidi="fa-IR"/>
        </w:rPr>
      </w:pPr>
      <w:r w:rsidRPr="00502B5D">
        <w:rPr>
          <w:rFonts w:cs="B Nazanin" w:hint="cs"/>
          <w:b/>
          <w:bCs/>
          <w:sz w:val="28"/>
          <w:szCs w:val="28"/>
          <w:rtl/>
          <w:lang w:bidi="fa-IR"/>
        </w:rPr>
        <w:t>مقدمه:</w:t>
      </w:r>
    </w:p>
    <w:p w:rsidR="00A9708D" w:rsidRPr="00502B5D" w:rsidRDefault="00057A50" w:rsidP="00EE0B68">
      <w:pPr>
        <w:bidi/>
        <w:spacing w:after="0" w:line="276" w:lineRule="auto"/>
        <w:jc w:val="both"/>
        <w:rPr>
          <w:rFonts w:cs="B Nazanin"/>
          <w:sz w:val="26"/>
          <w:szCs w:val="26"/>
          <w:rtl/>
        </w:rPr>
      </w:pPr>
      <w:r w:rsidRPr="00502B5D">
        <w:rPr>
          <w:rFonts w:cs="B Nazanin" w:hint="cs"/>
          <w:sz w:val="26"/>
          <w:szCs w:val="26"/>
          <w:rtl/>
        </w:rPr>
        <w:t>اداره</w:t>
      </w:r>
      <w:r w:rsidRPr="00502B5D">
        <w:rPr>
          <w:rFonts w:cs="B Nazanin"/>
          <w:sz w:val="26"/>
          <w:szCs w:val="26"/>
          <w:rtl/>
        </w:rPr>
        <w:t xml:space="preserve"> کل فرهنگ و ارشاد اسلام</w:t>
      </w:r>
      <w:r w:rsidRPr="00502B5D">
        <w:rPr>
          <w:rFonts w:cs="B Nazanin" w:hint="cs"/>
          <w:sz w:val="26"/>
          <w:szCs w:val="26"/>
          <w:rtl/>
        </w:rPr>
        <w:t>ی</w:t>
      </w:r>
      <w:r w:rsidRPr="00502B5D">
        <w:rPr>
          <w:rFonts w:cs="B Nazanin"/>
          <w:sz w:val="26"/>
          <w:szCs w:val="26"/>
          <w:rtl/>
        </w:rPr>
        <w:t xml:space="preserve"> استان </w:t>
      </w:r>
      <w:r w:rsidRPr="00502B5D">
        <w:rPr>
          <w:rFonts w:cs="B Nazanin" w:hint="cs"/>
          <w:sz w:val="26"/>
          <w:szCs w:val="26"/>
          <w:rtl/>
        </w:rPr>
        <w:t>یزد</w:t>
      </w:r>
      <w:r w:rsidRPr="00502B5D">
        <w:rPr>
          <w:rFonts w:cs="B Nazanin"/>
          <w:sz w:val="26"/>
          <w:szCs w:val="26"/>
          <w:rtl/>
        </w:rPr>
        <w:t xml:space="preserve"> با همکار</w:t>
      </w:r>
      <w:r w:rsidRPr="00502B5D">
        <w:rPr>
          <w:rFonts w:cs="B Nazanin" w:hint="cs"/>
          <w:sz w:val="26"/>
          <w:szCs w:val="26"/>
          <w:rtl/>
        </w:rPr>
        <w:t>ی</w:t>
      </w:r>
      <w:r w:rsidR="009D3EE9" w:rsidRPr="00502B5D">
        <w:rPr>
          <w:rFonts w:cs="B Nazanin" w:hint="cs"/>
          <w:sz w:val="26"/>
          <w:szCs w:val="26"/>
          <w:rtl/>
        </w:rPr>
        <w:t xml:space="preserve"> </w:t>
      </w:r>
      <w:r w:rsidR="009D3EE9" w:rsidRPr="00502B5D">
        <w:rPr>
          <w:rFonts w:cs="B Nazanin"/>
          <w:sz w:val="26"/>
          <w:szCs w:val="26"/>
          <w:rtl/>
        </w:rPr>
        <w:t>اداره کل هنرها</w:t>
      </w:r>
      <w:r w:rsidR="009D3EE9" w:rsidRPr="00502B5D">
        <w:rPr>
          <w:rFonts w:cs="B Nazanin" w:hint="cs"/>
          <w:sz w:val="26"/>
          <w:szCs w:val="26"/>
          <w:rtl/>
        </w:rPr>
        <w:t>ی</w:t>
      </w:r>
      <w:r w:rsidR="009D3EE9" w:rsidRPr="00502B5D">
        <w:rPr>
          <w:rFonts w:cs="B Nazanin"/>
          <w:sz w:val="26"/>
          <w:szCs w:val="26"/>
          <w:rtl/>
        </w:rPr>
        <w:t xml:space="preserve"> نما</w:t>
      </w:r>
      <w:r w:rsidR="009D3EE9" w:rsidRPr="00502B5D">
        <w:rPr>
          <w:rFonts w:cs="B Nazanin" w:hint="cs"/>
          <w:sz w:val="26"/>
          <w:szCs w:val="26"/>
          <w:rtl/>
        </w:rPr>
        <w:t>یشی</w:t>
      </w:r>
      <w:r w:rsidR="009D3EE9" w:rsidRPr="00502B5D">
        <w:rPr>
          <w:rFonts w:cs="B Nazanin"/>
          <w:sz w:val="26"/>
          <w:szCs w:val="26"/>
          <w:rtl/>
        </w:rPr>
        <w:t xml:space="preserve"> وزارت فرهنگ و ارشاد اسلام</w:t>
      </w:r>
      <w:r w:rsidR="009D3EE9" w:rsidRPr="00502B5D">
        <w:rPr>
          <w:rFonts w:cs="B Nazanin" w:hint="cs"/>
          <w:sz w:val="26"/>
          <w:szCs w:val="26"/>
          <w:rtl/>
        </w:rPr>
        <w:t>ی،</w:t>
      </w:r>
      <w:r w:rsidRPr="00502B5D">
        <w:rPr>
          <w:rFonts w:cs="B Nazanin"/>
          <w:sz w:val="26"/>
          <w:szCs w:val="26"/>
          <w:rtl/>
        </w:rPr>
        <w:t>انجمن هنرها</w:t>
      </w:r>
      <w:r w:rsidRPr="00502B5D">
        <w:rPr>
          <w:rFonts w:cs="B Nazanin" w:hint="cs"/>
          <w:sz w:val="26"/>
          <w:szCs w:val="26"/>
          <w:rtl/>
        </w:rPr>
        <w:t>ی</w:t>
      </w:r>
      <w:r w:rsidRPr="00502B5D">
        <w:rPr>
          <w:rFonts w:cs="B Nazanin"/>
          <w:sz w:val="26"/>
          <w:szCs w:val="26"/>
          <w:rtl/>
        </w:rPr>
        <w:t xml:space="preserve"> نما</w:t>
      </w:r>
      <w:r w:rsidRPr="00502B5D">
        <w:rPr>
          <w:rFonts w:cs="B Nazanin" w:hint="cs"/>
          <w:sz w:val="26"/>
          <w:szCs w:val="26"/>
          <w:rtl/>
        </w:rPr>
        <w:t>یشی</w:t>
      </w:r>
      <w:r w:rsidRPr="00502B5D">
        <w:rPr>
          <w:rFonts w:cs="B Nazanin"/>
          <w:sz w:val="26"/>
          <w:szCs w:val="26"/>
          <w:rtl/>
        </w:rPr>
        <w:t xml:space="preserve"> استان</w:t>
      </w:r>
      <w:r w:rsidR="00ED7B35" w:rsidRPr="00502B5D">
        <w:rPr>
          <w:rFonts w:cs="B Nazanin" w:hint="cs"/>
          <w:sz w:val="26"/>
          <w:szCs w:val="26"/>
          <w:rtl/>
        </w:rPr>
        <w:t xml:space="preserve">، </w:t>
      </w:r>
      <w:r w:rsidR="00116382" w:rsidRPr="00502B5D">
        <w:rPr>
          <w:rFonts w:cs="B Nazanin" w:hint="cs"/>
          <w:sz w:val="26"/>
          <w:szCs w:val="26"/>
          <w:rtl/>
        </w:rPr>
        <w:t>سی ویکمین</w:t>
      </w:r>
      <w:r w:rsidRPr="00502B5D">
        <w:rPr>
          <w:rFonts w:cs="B Nazanin"/>
          <w:sz w:val="26"/>
          <w:szCs w:val="26"/>
          <w:rtl/>
        </w:rPr>
        <w:t xml:space="preserve"> جشنواره تئاتر استان </w:t>
      </w:r>
      <w:r w:rsidRPr="00502B5D">
        <w:rPr>
          <w:rFonts w:cs="B Nazanin" w:hint="cs"/>
          <w:sz w:val="26"/>
          <w:szCs w:val="26"/>
          <w:rtl/>
        </w:rPr>
        <w:t>یزد</w:t>
      </w:r>
      <w:r w:rsidRPr="00502B5D">
        <w:rPr>
          <w:rFonts w:cs="B Nazanin"/>
          <w:sz w:val="26"/>
          <w:szCs w:val="26"/>
          <w:rtl/>
        </w:rPr>
        <w:t xml:space="preserve"> را در راستا</w:t>
      </w:r>
      <w:r w:rsidRPr="00502B5D">
        <w:rPr>
          <w:rFonts w:cs="B Nazanin" w:hint="cs"/>
          <w:sz w:val="26"/>
          <w:szCs w:val="26"/>
          <w:rtl/>
        </w:rPr>
        <w:t>ی</w:t>
      </w:r>
      <w:r w:rsidRPr="00502B5D">
        <w:rPr>
          <w:rFonts w:cs="B Nazanin"/>
          <w:sz w:val="26"/>
          <w:szCs w:val="26"/>
          <w:rtl/>
        </w:rPr>
        <w:t xml:space="preserve"> پشت</w:t>
      </w:r>
      <w:r w:rsidRPr="00502B5D">
        <w:rPr>
          <w:rFonts w:cs="B Nazanin" w:hint="cs"/>
          <w:sz w:val="26"/>
          <w:szCs w:val="26"/>
          <w:rtl/>
        </w:rPr>
        <w:t>یبانی</w:t>
      </w:r>
      <w:r w:rsidRPr="00502B5D">
        <w:rPr>
          <w:rFonts w:cs="B Nazanin"/>
          <w:sz w:val="26"/>
          <w:szCs w:val="26"/>
          <w:rtl/>
        </w:rPr>
        <w:t xml:space="preserve"> از تول</w:t>
      </w:r>
      <w:r w:rsidRPr="00502B5D">
        <w:rPr>
          <w:rFonts w:cs="B Nazanin" w:hint="cs"/>
          <w:sz w:val="26"/>
          <w:szCs w:val="26"/>
          <w:rtl/>
        </w:rPr>
        <w:t>ید</w:t>
      </w:r>
      <w:r w:rsidRPr="00502B5D">
        <w:rPr>
          <w:rFonts w:cs="B Nazanin"/>
          <w:sz w:val="26"/>
          <w:szCs w:val="26"/>
          <w:rtl/>
        </w:rPr>
        <w:t xml:space="preserve"> و اجرا</w:t>
      </w:r>
      <w:r w:rsidRPr="00502B5D">
        <w:rPr>
          <w:rFonts w:cs="B Nazanin" w:hint="cs"/>
          <w:sz w:val="26"/>
          <w:szCs w:val="26"/>
          <w:rtl/>
        </w:rPr>
        <w:t>ی</w:t>
      </w:r>
      <w:r w:rsidRPr="00502B5D">
        <w:rPr>
          <w:rFonts w:cs="B Nazanin"/>
          <w:sz w:val="26"/>
          <w:szCs w:val="26"/>
          <w:rtl/>
        </w:rPr>
        <w:t xml:space="preserve"> عموم</w:t>
      </w:r>
      <w:r w:rsidRPr="00502B5D">
        <w:rPr>
          <w:rFonts w:cs="B Nazanin" w:hint="cs"/>
          <w:sz w:val="26"/>
          <w:szCs w:val="26"/>
          <w:rtl/>
        </w:rPr>
        <w:t>ی</w:t>
      </w:r>
      <w:r w:rsidRPr="00502B5D">
        <w:rPr>
          <w:rFonts w:cs="B Nazanin"/>
          <w:sz w:val="26"/>
          <w:szCs w:val="26"/>
          <w:rtl/>
        </w:rPr>
        <w:t xml:space="preserve"> آثار نما</w:t>
      </w:r>
      <w:r w:rsidRPr="00502B5D">
        <w:rPr>
          <w:rFonts w:cs="B Nazanin" w:hint="cs"/>
          <w:sz w:val="26"/>
          <w:szCs w:val="26"/>
          <w:rtl/>
        </w:rPr>
        <w:t xml:space="preserve">یشی </w:t>
      </w:r>
      <w:r w:rsidRPr="00502B5D">
        <w:rPr>
          <w:rFonts w:cs="B Nazanin"/>
          <w:sz w:val="26"/>
          <w:szCs w:val="26"/>
          <w:rtl/>
        </w:rPr>
        <w:t xml:space="preserve">در </w:t>
      </w:r>
      <w:r w:rsidR="009D3EE9" w:rsidRPr="00502B5D">
        <w:rPr>
          <w:rFonts w:cs="B Nazanin" w:hint="cs"/>
          <w:sz w:val="26"/>
          <w:szCs w:val="26"/>
          <w:rtl/>
        </w:rPr>
        <w:t>آ</w:t>
      </w:r>
      <w:r w:rsidR="00EE0B68">
        <w:rPr>
          <w:rFonts w:cs="B Nazanin" w:hint="cs"/>
          <w:sz w:val="26"/>
          <w:szCs w:val="26"/>
          <w:rtl/>
        </w:rPr>
        <w:t>بان ماه</w:t>
      </w:r>
      <w:r w:rsidRPr="00502B5D">
        <w:rPr>
          <w:rFonts w:cs="B Nazanin"/>
          <w:sz w:val="26"/>
          <w:szCs w:val="26"/>
          <w:rtl/>
        </w:rPr>
        <w:t xml:space="preserve"> سال </w:t>
      </w:r>
      <w:r w:rsidR="00C704F5" w:rsidRPr="00502B5D">
        <w:rPr>
          <w:rFonts w:cs="B Nazanin" w:hint="cs"/>
          <w:sz w:val="26"/>
          <w:szCs w:val="26"/>
          <w:rtl/>
          <w:lang w:bidi="fa-IR"/>
        </w:rPr>
        <w:t>1400</w:t>
      </w:r>
      <w:r w:rsidRPr="00502B5D">
        <w:rPr>
          <w:rFonts w:cs="B Nazanin"/>
          <w:sz w:val="26"/>
          <w:szCs w:val="26"/>
          <w:rtl/>
        </w:rPr>
        <w:t xml:space="preserve"> برگزار </w:t>
      </w:r>
      <w:r w:rsidRPr="00502B5D">
        <w:rPr>
          <w:rFonts w:cs="B Nazanin" w:hint="cs"/>
          <w:sz w:val="26"/>
          <w:szCs w:val="26"/>
          <w:rtl/>
        </w:rPr>
        <w:t>می</w:t>
      </w:r>
      <w:r w:rsidRPr="00502B5D">
        <w:rPr>
          <w:rFonts w:cs="B Nazanin"/>
          <w:sz w:val="26"/>
          <w:szCs w:val="26"/>
          <w:rtl/>
        </w:rPr>
        <w:t xml:space="preserve"> کند</w:t>
      </w:r>
      <w:r w:rsidR="00393935" w:rsidRPr="00502B5D">
        <w:rPr>
          <w:rFonts w:cs="B Nazanin"/>
          <w:sz w:val="26"/>
          <w:szCs w:val="26"/>
          <w:rtl/>
        </w:rPr>
        <w:t>.</w:t>
      </w:r>
      <w:r w:rsidR="00517E41" w:rsidRPr="00502B5D">
        <w:rPr>
          <w:rFonts w:cs="B Nazanin" w:hint="cs"/>
          <w:sz w:val="26"/>
          <w:szCs w:val="26"/>
          <w:rtl/>
        </w:rPr>
        <w:t xml:space="preserve"> برگزاری جشنواره </w:t>
      </w:r>
      <w:r w:rsidR="00C704F5" w:rsidRPr="00502B5D">
        <w:rPr>
          <w:rFonts w:cs="B Nazanin" w:hint="cs"/>
          <w:sz w:val="26"/>
          <w:szCs w:val="26"/>
          <w:rtl/>
        </w:rPr>
        <w:t>سی ویکم</w:t>
      </w:r>
      <w:r w:rsidR="00615B20" w:rsidRPr="00502B5D">
        <w:rPr>
          <w:rFonts w:cs="B Nazanin" w:hint="cs"/>
          <w:sz w:val="26"/>
          <w:szCs w:val="26"/>
          <w:rtl/>
        </w:rPr>
        <w:t xml:space="preserve"> </w:t>
      </w:r>
      <w:r w:rsidR="009D3EE9" w:rsidRPr="00502B5D">
        <w:rPr>
          <w:rFonts w:cs="B Nazanin"/>
          <w:sz w:val="26"/>
          <w:szCs w:val="26"/>
          <w:rtl/>
        </w:rPr>
        <w:t>همچون سال</w:t>
      </w:r>
      <w:r w:rsidRPr="00502B5D">
        <w:rPr>
          <w:rFonts w:cs="B Nazanin"/>
          <w:sz w:val="26"/>
          <w:szCs w:val="26"/>
          <w:rtl/>
        </w:rPr>
        <w:t>ها</w:t>
      </w:r>
      <w:r w:rsidRPr="00502B5D">
        <w:rPr>
          <w:rFonts w:cs="B Nazanin" w:hint="cs"/>
          <w:sz w:val="26"/>
          <w:szCs w:val="26"/>
          <w:rtl/>
        </w:rPr>
        <w:t>ی</w:t>
      </w:r>
      <w:r w:rsidRPr="00502B5D">
        <w:rPr>
          <w:rFonts w:cs="B Nazanin"/>
          <w:sz w:val="26"/>
          <w:szCs w:val="26"/>
          <w:rtl/>
        </w:rPr>
        <w:t xml:space="preserve"> گذشته بر اساس اجرا</w:t>
      </w:r>
      <w:r w:rsidRPr="00502B5D">
        <w:rPr>
          <w:rFonts w:cs="B Nazanin" w:hint="cs"/>
          <w:sz w:val="26"/>
          <w:szCs w:val="26"/>
          <w:rtl/>
        </w:rPr>
        <w:t>ی</w:t>
      </w:r>
      <w:r w:rsidRPr="00502B5D">
        <w:rPr>
          <w:rFonts w:cs="B Nazanin"/>
          <w:sz w:val="26"/>
          <w:szCs w:val="26"/>
          <w:rtl/>
        </w:rPr>
        <w:t xml:space="preserve"> عموم</w:t>
      </w:r>
      <w:r w:rsidRPr="00502B5D">
        <w:rPr>
          <w:rFonts w:cs="B Nazanin" w:hint="cs"/>
          <w:sz w:val="26"/>
          <w:szCs w:val="26"/>
          <w:rtl/>
        </w:rPr>
        <w:t>ی</w:t>
      </w:r>
      <w:r w:rsidRPr="00502B5D">
        <w:rPr>
          <w:rFonts w:cs="B Nazanin"/>
          <w:sz w:val="26"/>
          <w:szCs w:val="26"/>
          <w:rtl/>
        </w:rPr>
        <w:t xml:space="preserve"> سالانه بصورت رقابت</w:t>
      </w:r>
      <w:r w:rsidRPr="00502B5D">
        <w:rPr>
          <w:rFonts w:cs="B Nazanin" w:hint="cs"/>
          <w:sz w:val="26"/>
          <w:szCs w:val="26"/>
          <w:rtl/>
        </w:rPr>
        <w:t>ی</w:t>
      </w:r>
      <w:r w:rsidRPr="00502B5D">
        <w:rPr>
          <w:rFonts w:cs="B Nazanin"/>
          <w:sz w:val="26"/>
          <w:szCs w:val="26"/>
          <w:rtl/>
        </w:rPr>
        <w:t xml:space="preserve"> برگزار خواهد شد</w:t>
      </w:r>
      <w:r w:rsidRPr="00502B5D">
        <w:rPr>
          <w:rFonts w:cs="B Nazanin"/>
          <w:sz w:val="26"/>
          <w:szCs w:val="26"/>
        </w:rPr>
        <w:t>.</w:t>
      </w:r>
      <w:r w:rsidR="005A0E0B" w:rsidRPr="00502B5D">
        <w:rPr>
          <w:rFonts w:cs="B Nazanin"/>
          <w:sz w:val="26"/>
          <w:szCs w:val="26"/>
          <w:rtl/>
        </w:rPr>
        <w:t xml:space="preserve"> </w:t>
      </w:r>
    </w:p>
    <w:p w:rsidR="00057A50" w:rsidRPr="00502B5D" w:rsidRDefault="00057A50" w:rsidP="009D3EE9">
      <w:pPr>
        <w:pStyle w:val="Heading1"/>
        <w:bidi/>
        <w:rPr>
          <w:color w:val="auto"/>
        </w:rPr>
      </w:pPr>
      <w:r w:rsidRPr="00502B5D">
        <w:rPr>
          <w:color w:val="auto"/>
          <w:rtl/>
        </w:rPr>
        <w:t>اهداف جشنواره</w:t>
      </w:r>
      <w:r w:rsidRPr="00502B5D">
        <w:rPr>
          <w:color w:val="auto"/>
        </w:rPr>
        <w:t xml:space="preserve"> :</w:t>
      </w:r>
    </w:p>
    <w:p w:rsidR="00485365" w:rsidRPr="00502B5D" w:rsidRDefault="00057A50" w:rsidP="00C02384">
      <w:pPr>
        <w:bidi/>
        <w:spacing w:after="0" w:line="276" w:lineRule="auto"/>
        <w:jc w:val="both"/>
        <w:rPr>
          <w:rFonts w:cs="B Nazanin"/>
          <w:sz w:val="26"/>
          <w:szCs w:val="26"/>
          <w:rtl/>
          <w:lang w:bidi="fa-IR"/>
        </w:rPr>
      </w:pPr>
      <w:r w:rsidRPr="00502B5D">
        <w:rPr>
          <w:rFonts w:cs="B Nazanin" w:hint="cs"/>
          <w:sz w:val="26"/>
          <w:szCs w:val="26"/>
          <w:rtl/>
        </w:rPr>
        <w:t>*</w:t>
      </w:r>
      <w:r w:rsidR="00485365" w:rsidRPr="00502B5D">
        <w:rPr>
          <w:rFonts w:cs="B Nazanin" w:hint="cs"/>
          <w:sz w:val="26"/>
          <w:szCs w:val="26"/>
          <w:rtl/>
          <w:lang w:bidi="fa-IR"/>
        </w:rPr>
        <w:t xml:space="preserve">رشد و توسعه فعالیتهای </w:t>
      </w:r>
      <w:r w:rsidR="00663F7F" w:rsidRPr="00502B5D">
        <w:rPr>
          <w:rFonts w:cs="B Nazanin" w:hint="cs"/>
          <w:sz w:val="26"/>
          <w:szCs w:val="26"/>
          <w:rtl/>
          <w:lang w:bidi="fa-IR"/>
        </w:rPr>
        <w:t>اجتماعی و آ</w:t>
      </w:r>
      <w:r w:rsidR="004273A1" w:rsidRPr="00502B5D">
        <w:rPr>
          <w:rFonts w:cs="B Nazanin" w:hint="cs"/>
          <w:sz w:val="26"/>
          <w:szCs w:val="26"/>
          <w:rtl/>
          <w:lang w:bidi="fa-IR"/>
        </w:rPr>
        <w:t>گاهی بخشی</w:t>
      </w:r>
      <w:r w:rsidR="00EC68DC" w:rsidRPr="00502B5D">
        <w:rPr>
          <w:rFonts w:cs="B Nazanin" w:hint="cs"/>
          <w:sz w:val="26"/>
          <w:szCs w:val="26"/>
          <w:rtl/>
          <w:lang w:bidi="fa-IR"/>
        </w:rPr>
        <w:t xml:space="preserve"> با تکیه بر هنر نمایش به ویژه در زمینه مشکلات مربوط به </w:t>
      </w:r>
      <w:r w:rsidR="00C02384" w:rsidRPr="00502B5D">
        <w:rPr>
          <w:rFonts w:cs="B Nazanin" w:hint="cs"/>
          <w:sz w:val="26"/>
          <w:szCs w:val="26"/>
          <w:rtl/>
          <w:lang w:bidi="fa-IR"/>
        </w:rPr>
        <w:t>خانواده</w:t>
      </w:r>
    </w:p>
    <w:p w:rsidR="00917AA8" w:rsidRPr="00502B5D" w:rsidRDefault="00485365" w:rsidP="00663F7F">
      <w:pPr>
        <w:bidi/>
        <w:spacing w:after="0" w:line="276" w:lineRule="auto"/>
        <w:jc w:val="both"/>
        <w:rPr>
          <w:rFonts w:cs="B Nazanin"/>
          <w:sz w:val="26"/>
          <w:szCs w:val="26"/>
          <w:rtl/>
          <w:lang w:bidi="fa-IR"/>
        </w:rPr>
      </w:pPr>
      <w:r w:rsidRPr="00502B5D">
        <w:rPr>
          <w:rFonts w:cs="B Nazanin" w:hint="cs"/>
          <w:sz w:val="26"/>
          <w:szCs w:val="26"/>
          <w:rtl/>
          <w:lang w:bidi="fa-IR"/>
        </w:rPr>
        <w:t>*</w:t>
      </w:r>
      <w:r w:rsidR="004273A1" w:rsidRPr="00502B5D">
        <w:rPr>
          <w:rFonts w:cs="B Nazanin" w:hint="cs"/>
          <w:sz w:val="26"/>
          <w:szCs w:val="26"/>
          <w:rtl/>
          <w:lang w:bidi="fa-IR"/>
        </w:rPr>
        <w:t xml:space="preserve"> </w:t>
      </w:r>
      <w:r w:rsidR="00917AA8" w:rsidRPr="00502B5D">
        <w:rPr>
          <w:rFonts w:cs="B Nazanin" w:hint="cs"/>
          <w:sz w:val="26"/>
          <w:szCs w:val="26"/>
          <w:rtl/>
          <w:lang w:bidi="fa-IR"/>
        </w:rPr>
        <w:t xml:space="preserve">رشد و توسعه تئاتر با توجه به </w:t>
      </w:r>
      <w:r w:rsidR="00663F7F" w:rsidRPr="00502B5D">
        <w:rPr>
          <w:rFonts w:cs="B Nazanin" w:hint="cs"/>
          <w:sz w:val="26"/>
          <w:szCs w:val="26"/>
          <w:rtl/>
          <w:lang w:bidi="fa-IR"/>
        </w:rPr>
        <w:t>بومی سازی ظرفیت های فرهنگی</w:t>
      </w:r>
      <w:r w:rsidR="00917AA8" w:rsidRPr="00502B5D">
        <w:rPr>
          <w:rFonts w:cs="B Nazanin" w:hint="cs"/>
          <w:sz w:val="26"/>
          <w:szCs w:val="26"/>
          <w:rtl/>
          <w:lang w:bidi="fa-IR"/>
        </w:rPr>
        <w:t>،منطقه ای و جغرافیایی</w:t>
      </w:r>
      <w:r w:rsidR="00E64510" w:rsidRPr="00502B5D">
        <w:rPr>
          <w:rFonts w:cs="B Nazanin" w:hint="cs"/>
          <w:sz w:val="26"/>
          <w:szCs w:val="26"/>
          <w:rtl/>
          <w:lang w:bidi="fa-IR"/>
        </w:rPr>
        <w:t xml:space="preserve"> </w:t>
      </w:r>
    </w:p>
    <w:p w:rsidR="00F33BDF" w:rsidRPr="00502B5D" w:rsidRDefault="00F33BDF" w:rsidP="00663F7F">
      <w:pPr>
        <w:bidi/>
        <w:spacing w:after="0" w:line="276" w:lineRule="auto"/>
        <w:jc w:val="both"/>
        <w:rPr>
          <w:rFonts w:cs="B Nazanin"/>
          <w:sz w:val="26"/>
          <w:szCs w:val="26"/>
          <w:rtl/>
          <w:lang w:bidi="fa-IR"/>
        </w:rPr>
      </w:pPr>
      <w:r w:rsidRPr="00502B5D">
        <w:rPr>
          <w:rFonts w:cs="B Nazanin" w:hint="cs"/>
          <w:sz w:val="26"/>
          <w:szCs w:val="26"/>
          <w:rtl/>
          <w:lang w:bidi="fa-IR"/>
        </w:rPr>
        <w:t xml:space="preserve">*تأکید بر جایگاه کتاب به عنوان </w:t>
      </w:r>
      <w:r w:rsidR="004273A1" w:rsidRPr="00502B5D">
        <w:rPr>
          <w:rFonts w:cs="B Nazanin" w:hint="cs"/>
          <w:sz w:val="26"/>
          <w:szCs w:val="26"/>
          <w:rtl/>
          <w:lang w:bidi="fa-IR"/>
        </w:rPr>
        <w:t>مهمترین محور</w:t>
      </w:r>
      <w:r w:rsidRPr="00502B5D">
        <w:rPr>
          <w:rFonts w:cs="B Nazanin" w:hint="cs"/>
          <w:sz w:val="26"/>
          <w:szCs w:val="26"/>
          <w:rtl/>
          <w:lang w:bidi="fa-IR"/>
        </w:rPr>
        <w:t xml:space="preserve"> خرد</w:t>
      </w:r>
      <w:r w:rsidR="004273A1" w:rsidRPr="00502B5D">
        <w:rPr>
          <w:rFonts w:cs="B Nazanin" w:hint="cs"/>
          <w:sz w:val="26"/>
          <w:szCs w:val="26"/>
          <w:rtl/>
          <w:lang w:bidi="fa-IR"/>
        </w:rPr>
        <w:t>ورزی</w:t>
      </w:r>
      <w:r w:rsidRPr="00502B5D">
        <w:rPr>
          <w:rFonts w:cs="B Nazanin" w:hint="cs"/>
          <w:sz w:val="26"/>
          <w:szCs w:val="26"/>
          <w:rtl/>
          <w:lang w:bidi="fa-IR"/>
        </w:rPr>
        <w:t xml:space="preserve"> و دانایی و نقش آن در </w:t>
      </w:r>
      <w:r w:rsidR="00663F7F" w:rsidRPr="00502B5D">
        <w:rPr>
          <w:rFonts w:cs="B Nazanin" w:hint="cs"/>
          <w:sz w:val="26"/>
          <w:szCs w:val="26"/>
          <w:rtl/>
          <w:lang w:bidi="fa-IR"/>
        </w:rPr>
        <w:t>ایجاد شهروند آگاه</w:t>
      </w:r>
      <w:r w:rsidRPr="00502B5D">
        <w:rPr>
          <w:rFonts w:cs="B Nazanin" w:hint="cs"/>
          <w:sz w:val="26"/>
          <w:szCs w:val="26"/>
          <w:rtl/>
          <w:lang w:bidi="fa-IR"/>
        </w:rPr>
        <w:t xml:space="preserve"> به وسیله زبان نمایش</w:t>
      </w:r>
    </w:p>
    <w:p w:rsidR="00057A50" w:rsidRPr="00502B5D" w:rsidRDefault="00917AA8" w:rsidP="00917AA8">
      <w:pPr>
        <w:bidi/>
        <w:spacing w:after="0" w:line="276" w:lineRule="auto"/>
        <w:jc w:val="both"/>
        <w:rPr>
          <w:rFonts w:cs="B Nazanin"/>
          <w:sz w:val="26"/>
          <w:szCs w:val="26"/>
        </w:rPr>
      </w:pPr>
      <w:r w:rsidRPr="00502B5D">
        <w:rPr>
          <w:rFonts w:cs="B Nazanin" w:hint="cs"/>
          <w:sz w:val="26"/>
          <w:szCs w:val="26"/>
          <w:rtl/>
          <w:lang w:bidi="fa-IR"/>
        </w:rPr>
        <w:t>*</w:t>
      </w:r>
      <w:r w:rsidR="00A9708D" w:rsidRPr="00502B5D">
        <w:rPr>
          <w:rFonts w:cs="B Nazanin" w:hint="cs"/>
          <w:sz w:val="26"/>
          <w:szCs w:val="26"/>
          <w:rtl/>
          <w:lang w:bidi="fa-IR"/>
        </w:rPr>
        <w:t>تأ</w:t>
      </w:r>
      <w:r w:rsidR="00E64510" w:rsidRPr="00502B5D">
        <w:rPr>
          <w:rFonts w:cs="B Nazanin" w:hint="cs"/>
          <w:sz w:val="26"/>
          <w:szCs w:val="26"/>
          <w:rtl/>
          <w:lang w:bidi="fa-IR"/>
        </w:rPr>
        <w:t>کید و تمرکز بر اجراهای عمومی و گسترش دایره مخاطبان آثار نمایشی</w:t>
      </w:r>
    </w:p>
    <w:p w:rsidR="00057A50" w:rsidRPr="00502B5D" w:rsidRDefault="00057A50" w:rsidP="00E64510">
      <w:pPr>
        <w:bidi/>
        <w:spacing w:after="0" w:line="276" w:lineRule="auto"/>
        <w:jc w:val="both"/>
        <w:rPr>
          <w:rFonts w:cs="B Nazanin"/>
          <w:sz w:val="26"/>
          <w:szCs w:val="26"/>
        </w:rPr>
      </w:pPr>
      <w:r w:rsidRPr="00502B5D">
        <w:rPr>
          <w:rFonts w:cs="B Nazanin" w:hint="cs"/>
          <w:sz w:val="26"/>
          <w:szCs w:val="26"/>
          <w:rtl/>
        </w:rPr>
        <w:t>*</w:t>
      </w:r>
      <w:r w:rsidR="00E64510" w:rsidRPr="00502B5D">
        <w:rPr>
          <w:rFonts w:cs="B Nazanin" w:hint="cs"/>
          <w:sz w:val="26"/>
          <w:szCs w:val="26"/>
          <w:rtl/>
          <w:lang w:bidi="fa-IR"/>
        </w:rPr>
        <w:t xml:space="preserve"> ساماندهی بیشتر فعالیت های مختلف نمایشی و رصد تولیدات و اجراهای عمومی گروه های ثبت شده تئاتر</w:t>
      </w:r>
      <w:r w:rsidR="00E228EA" w:rsidRPr="00502B5D">
        <w:rPr>
          <w:rFonts w:cs="B Nazanin" w:hint="cs"/>
          <w:sz w:val="26"/>
          <w:szCs w:val="26"/>
          <w:rtl/>
        </w:rPr>
        <w:t xml:space="preserve"> به همراه هویت بخشی به آنها</w:t>
      </w:r>
    </w:p>
    <w:p w:rsidR="004273A1" w:rsidRPr="00502B5D" w:rsidRDefault="003E1B5B" w:rsidP="007A5796">
      <w:pPr>
        <w:bidi/>
        <w:spacing w:after="0" w:line="276" w:lineRule="auto"/>
        <w:jc w:val="both"/>
        <w:rPr>
          <w:rFonts w:cs="B Nazanin"/>
          <w:sz w:val="26"/>
          <w:szCs w:val="26"/>
          <w:rtl/>
          <w:lang w:bidi="fa-IR"/>
        </w:rPr>
      </w:pPr>
      <w:r w:rsidRPr="00502B5D">
        <w:rPr>
          <w:rFonts w:cs="B Nazanin" w:hint="cs"/>
          <w:sz w:val="26"/>
          <w:szCs w:val="26"/>
          <w:rtl/>
        </w:rPr>
        <w:t>*</w:t>
      </w:r>
      <w:r w:rsidR="00E64510" w:rsidRPr="00502B5D">
        <w:rPr>
          <w:rFonts w:cs="B Nazanin" w:hint="cs"/>
          <w:sz w:val="26"/>
          <w:szCs w:val="26"/>
          <w:rtl/>
        </w:rPr>
        <w:t xml:space="preserve"> استفاده</w:t>
      </w:r>
      <w:r w:rsidR="00E64510" w:rsidRPr="00502B5D">
        <w:rPr>
          <w:rFonts w:ascii="Times New Roman" w:hAnsi="Times New Roman" w:cs="Times New Roman" w:hint="cs"/>
          <w:sz w:val="26"/>
          <w:szCs w:val="26"/>
          <w:rtl/>
        </w:rPr>
        <w:t> </w:t>
      </w:r>
      <w:r w:rsidR="00E64510" w:rsidRPr="00502B5D">
        <w:rPr>
          <w:rFonts w:cs="B Nazanin" w:hint="cs"/>
          <w:sz w:val="26"/>
          <w:szCs w:val="26"/>
          <w:rtl/>
        </w:rPr>
        <w:t>از</w:t>
      </w:r>
      <w:r w:rsidR="00E64510" w:rsidRPr="00502B5D">
        <w:rPr>
          <w:rFonts w:cs="B Nazanin"/>
          <w:sz w:val="26"/>
          <w:szCs w:val="26"/>
          <w:rtl/>
        </w:rPr>
        <w:t xml:space="preserve"> </w:t>
      </w:r>
      <w:r w:rsidR="00E64510" w:rsidRPr="00502B5D">
        <w:rPr>
          <w:rFonts w:cs="B Nazanin" w:hint="cs"/>
          <w:sz w:val="26"/>
          <w:szCs w:val="26"/>
          <w:rtl/>
        </w:rPr>
        <w:t>بسترهای</w:t>
      </w:r>
      <w:r w:rsidR="00E64510" w:rsidRPr="00502B5D">
        <w:rPr>
          <w:rFonts w:cs="B Nazanin"/>
          <w:sz w:val="26"/>
          <w:szCs w:val="26"/>
          <w:rtl/>
        </w:rPr>
        <w:t xml:space="preserve"> </w:t>
      </w:r>
      <w:r w:rsidR="00E64510" w:rsidRPr="00502B5D">
        <w:rPr>
          <w:rFonts w:cs="B Nazanin" w:hint="cs"/>
          <w:sz w:val="26"/>
          <w:szCs w:val="26"/>
          <w:rtl/>
        </w:rPr>
        <w:t>فرهنگی،هنری،اجتماعی،تاریخی،</w:t>
      </w:r>
      <w:r w:rsidR="00E64510" w:rsidRPr="00502B5D">
        <w:rPr>
          <w:rFonts w:cs="B Nazanin"/>
          <w:sz w:val="26"/>
          <w:szCs w:val="26"/>
          <w:rtl/>
        </w:rPr>
        <w:t xml:space="preserve"> </w:t>
      </w:r>
      <w:r w:rsidR="00E64510" w:rsidRPr="00502B5D">
        <w:rPr>
          <w:rFonts w:cs="B Nazanin" w:hint="cs"/>
          <w:sz w:val="26"/>
          <w:szCs w:val="26"/>
          <w:rtl/>
        </w:rPr>
        <w:t>ادبی،</w:t>
      </w:r>
      <w:r w:rsidR="00E64510" w:rsidRPr="00502B5D">
        <w:rPr>
          <w:rFonts w:cs="B Nazanin"/>
          <w:sz w:val="26"/>
          <w:szCs w:val="26"/>
          <w:rtl/>
        </w:rPr>
        <w:t xml:space="preserve"> </w:t>
      </w:r>
      <w:r w:rsidR="00E64510" w:rsidRPr="00502B5D">
        <w:rPr>
          <w:rFonts w:cs="B Nazanin" w:hint="cs"/>
          <w:sz w:val="26"/>
          <w:szCs w:val="26"/>
          <w:rtl/>
        </w:rPr>
        <w:t>اقتصادی،</w:t>
      </w:r>
      <w:r w:rsidR="00E64510" w:rsidRPr="00502B5D">
        <w:rPr>
          <w:rFonts w:cs="B Nazanin"/>
          <w:sz w:val="26"/>
          <w:szCs w:val="26"/>
          <w:rtl/>
        </w:rPr>
        <w:t xml:space="preserve"> </w:t>
      </w:r>
      <w:r w:rsidR="00E64510" w:rsidRPr="00502B5D">
        <w:rPr>
          <w:rFonts w:cs="B Nazanin" w:hint="cs"/>
          <w:sz w:val="26"/>
          <w:szCs w:val="26"/>
          <w:rtl/>
        </w:rPr>
        <w:t>سیاسی،</w:t>
      </w:r>
      <w:r w:rsidR="00E64510" w:rsidRPr="00502B5D">
        <w:rPr>
          <w:rFonts w:cs="B Nazanin"/>
          <w:sz w:val="26"/>
          <w:szCs w:val="26"/>
          <w:rtl/>
        </w:rPr>
        <w:t xml:space="preserve"> </w:t>
      </w:r>
      <w:r w:rsidR="00E64510" w:rsidRPr="00502B5D">
        <w:rPr>
          <w:rFonts w:cs="B Nazanin" w:hint="cs"/>
          <w:sz w:val="26"/>
          <w:szCs w:val="26"/>
          <w:rtl/>
        </w:rPr>
        <w:t>آداب</w:t>
      </w:r>
      <w:r w:rsidR="00E64510" w:rsidRPr="00502B5D">
        <w:rPr>
          <w:rFonts w:cs="B Nazanin"/>
          <w:sz w:val="26"/>
          <w:szCs w:val="26"/>
          <w:rtl/>
        </w:rPr>
        <w:t xml:space="preserve"> </w:t>
      </w:r>
      <w:r w:rsidR="00E64510" w:rsidRPr="00502B5D">
        <w:rPr>
          <w:rFonts w:cs="B Nazanin" w:hint="cs"/>
          <w:sz w:val="26"/>
          <w:szCs w:val="26"/>
          <w:rtl/>
        </w:rPr>
        <w:t>و</w:t>
      </w:r>
      <w:r w:rsidR="00E64510" w:rsidRPr="00502B5D">
        <w:rPr>
          <w:rFonts w:cs="B Nazanin"/>
          <w:sz w:val="26"/>
          <w:szCs w:val="26"/>
          <w:rtl/>
        </w:rPr>
        <w:t xml:space="preserve"> </w:t>
      </w:r>
      <w:r w:rsidR="00E64510" w:rsidRPr="00502B5D">
        <w:rPr>
          <w:rFonts w:cs="B Nazanin" w:hint="cs"/>
          <w:sz w:val="26"/>
          <w:szCs w:val="26"/>
          <w:rtl/>
        </w:rPr>
        <w:t>رسوم</w:t>
      </w:r>
      <w:r w:rsidR="00E64510" w:rsidRPr="00502B5D">
        <w:rPr>
          <w:rFonts w:cs="B Nazanin"/>
          <w:sz w:val="26"/>
          <w:szCs w:val="26"/>
          <w:rtl/>
        </w:rPr>
        <w:t xml:space="preserve"> </w:t>
      </w:r>
      <w:r w:rsidR="00E64510" w:rsidRPr="00502B5D">
        <w:rPr>
          <w:rFonts w:cs="B Nazanin" w:hint="cs"/>
          <w:sz w:val="26"/>
          <w:szCs w:val="26"/>
          <w:rtl/>
        </w:rPr>
        <w:t>و</w:t>
      </w:r>
      <w:r w:rsidR="00E64510" w:rsidRPr="00502B5D">
        <w:rPr>
          <w:rFonts w:cs="B Nazanin"/>
          <w:sz w:val="26"/>
          <w:szCs w:val="26"/>
          <w:rtl/>
        </w:rPr>
        <w:t xml:space="preserve"> </w:t>
      </w:r>
      <w:r w:rsidR="00E64510" w:rsidRPr="00502B5D">
        <w:rPr>
          <w:rFonts w:cs="B Nazanin" w:hint="cs"/>
          <w:sz w:val="26"/>
          <w:szCs w:val="26"/>
          <w:rtl/>
        </w:rPr>
        <w:t>سنت</w:t>
      </w:r>
      <w:r w:rsidR="00E64510" w:rsidRPr="00502B5D">
        <w:rPr>
          <w:rFonts w:cs="B Nazanin"/>
          <w:sz w:val="26"/>
          <w:szCs w:val="26"/>
          <w:rtl/>
        </w:rPr>
        <w:t xml:space="preserve"> </w:t>
      </w:r>
      <w:r w:rsidR="00E64510" w:rsidRPr="00502B5D">
        <w:rPr>
          <w:rFonts w:cs="B Nazanin" w:hint="cs"/>
          <w:sz w:val="26"/>
          <w:szCs w:val="26"/>
          <w:rtl/>
        </w:rPr>
        <w:t>های</w:t>
      </w:r>
      <w:r w:rsidR="00E64510" w:rsidRPr="00502B5D">
        <w:rPr>
          <w:rFonts w:cs="B Nazanin"/>
          <w:sz w:val="26"/>
          <w:szCs w:val="26"/>
          <w:rtl/>
        </w:rPr>
        <w:t xml:space="preserve"> </w:t>
      </w:r>
      <w:r w:rsidR="00E64510" w:rsidRPr="00502B5D">
        <w:rPr>
          <w:rFonts w:cs="B Nazanin" w:hint="cs"/>
          <w:sz w:val="26"/>
          <w:szCs w:val="26"/>
          <w:rtl/>
        </w:rPr>
        <w:t>استان</w:t>
      </w:r>
    </w:p>
    <w:p w:rsidR="00057A50" w:rsidRPr="00502B5D" w:rsidRDefault="00057A50" w:rsidP="009D3EE9">
      <w:pPr>
        <w:pStyle w:val="Heading1"/>
        <w:bidi/>
        <w:rPr>
          <w:color w:val="auto"/>
        </w:rPr>
      </w:pPr>
      <w:r w:rsidRPr="00502B5D">
        <w:rPr>
          <w:color w:val="auto"/>
        </w:rPr>
        <w:t xml:space="preserve"> </w:t>
      </w:r>
      <w:r w:rsidRPr="00502B5D">
        <w:rPr>
          <w:rFonts w:hint="cs"/>
          <w:color w:val="auto"/>
          <w:rtl/>
        </w:rPr>
        <w:t>محورهای</w:t>
      </w:r>
      <w:r w:rsidR="00A9708D" w:rsidRPr="00502B5D">
        <w:rPr>
          <w:color w:val="auto"/>
          <w:rtl/>
        </w:rPr>
        <w:t xml:space="preserve"> مورد ت</w:t>
      </w:r>
      <w:r w:rsidR="00A9708D" w:rsidRPr="00502B5D">
        <w:rPr>
          <w:rFonts w:hint="cs"/>
          <w:color w:val="auto"/>
          <w:rtl/>
        </w:rPr>
        <w:t>أ</w:t>
      </w:r>
      <w:r w:rsidRPr="00502B5D">
        <w:rPr>
          <w:color w:val="auto"/>
          <w:rtl/>
        </w:rPr>
        <w:t>ک</w:t>
      </w:r>
      <w:r w:rsidRPr="00502B5D">
        <w:rPr>
          <w:rFonts w:hint="cs"/>
          <w:color w:val="auto"/>
          <w:rtl/>
        </w:rPr>
        <w:t>ید</w:t>
      </w:r>
      <w:r w:rsidRPr="00502B5D">
        <w:rPr>
          <w:color w:val="auto"/>
          <w:rtl/>
        </w:rPr>
        <w:t xml:space="preserve"> جشنواره</w:t>
      </w:r>
      <w:r w:rsidRPr="00502B5D">
        <w:rPr>
          <w:color w:val="auto"/>
        </w:rPr>
        <w:t>:</w:t>
      </w:r>
    </w:p>
    <w:p w:rsidR="00057A50" w:rsidRPr="00502B5D" w:rsidRDefault="00057A50" w:rsidP="009D3EE9">
      <w:pPr>
        <w:bidi/>
        <w:spacing w:after="0" w:line="276" w:lineRule="auto"/>
        <w:jc w:val="both"/>
        <w:rPr>
          <w:rFonts w:cs="B Nazanin"/>
          <w:sz w:val="26"/>
          <w:szCs w:val="26"/>
          <w:rtl/>
          <w:lang w:bidi="fa-IR"/>
        </w:rPr>
      </w:pPr>
      <w:r w:rsidRPr="00502B5D">
        <w:rPr>
          <w:rFonts w:cs="B Nazanin"/>
          <w:sz w:val="26"/>
          <w:szCs w:val="26"/>
        </w:rPr>
        <w:t xml:space="preserve"> </w:t>
      </w:r>
      <w:r w:rsidRPr="00502B5D">
        <w:rPr>
          <w:rFonts w:ascii="Segoe UI Symbol" w:hAnsi="Segoe UI Symbol" w:cs="B Nazanin"/>
          <w:sz w:val="26"/>
          <w:szCs w:val="26"/>
        </w:rPr>
        <w:t>✓</w:t>
      </w:r>
      <w:r w:rsidRPr="00502B5D">
        <w:rPr>
          <w:rFonts w:cs="B Nazanin"/>
          <w:sz w:val="26"/>
          <w:szCs w:val="26"/>
          <w:rtl/>
        </w:rPr>
        <w:t>انتخاب موضوع و مضام</w:t>
      </w:r>
      <w:r w:rsidRPr="00502B5D">
        <w:rPr>
          <w:rFonts w:cs="B Nazanin" w:hint="cs"/>
          <w:sz w:val="26"/>
          <w:szCs w:val="26"/>
          <w:rtl/>
        </w:rPr>
        <w:t>ین</w:t>
      </w:r>
      <w:r w:rsidRPr="00502B5D">
        <w:rPr>
          <w:rFonts w:cs="B Nazanin"/>
          <w:sz w:val="26"/>
          <w:szCs w:val="26"/>
          <w:rtl/>
        </w:rPr>
        <w:t xml:space="preserve"> آزاد است و</w:t>
      </w:r>
      <w:r w:rsidR="00E64510" w:rsidRPr="00502B5D">
        <w:rPr>
          <w:rFonts w:cs="B Nazanin" w:hint="cs"/>
          <w:sz w:val="26"/>
          <w:szCs w:val="26"/>
          <w:rtl/>
        </w:rPr>
        <w:t>لی</w:t>
      </w:r>
      <w:r w:rsidRPr="00502B5D">
        <w:rPr>
          <w:rFonts w:cs="B Nazanin"/>
          <w:sz w:val="26"/>
          <w:szCs w:val="26"/>
          <w:rtl/>
        </w:rPr>
        <w:t xml:space="preserve"> آثار با موضوعات ذ</w:t>
      </w:r>
      <w:r w:rsidRPr="00502B5D">
        <w:rPr>
          <w:rFonts w:cs="B Nazanin" w:hint="cs"/>
          <w:sz w:val="26"/>
          <w:szCs w:val="26"/>
          <w:rtl/>
        </w:rPr>
        <w:t>یل</w:t>
      </w:r>
      <w:r w:rsidRPr="00502B5D">
        <w:rPr>
          <w:rFonts w:cs="B Nazanin"/>
          <w:sz w:val="26"/>
          <w:szCs w:val="26"/>
          <w:rtl/>
        </w:rPr>
        <w:t xml:space="preserve"> در اولو</w:t>
      </w:r>
      <w:r w:rsidRPr="00502B5D">
        <w:rPr>
          <w:rFonts w:cs="B Nazanin" w:hint="cs"/>
          <w:sz w:val="26"/>
          <w:szCs w:val="26"/>
          <w:rtl/>
        </w:rPr>
        <w:t>یت</w:t>
      </w:r>
      <w:r w:rsidRPr="00502B5D">
        <w:rPr>
          <w:rFonts w:cs="B Nazanin"/>
          <w:sz w:val="26"/>
          <w:szCs w:val="26"/>
          <w:rtl/>
        </w:rPr>
        <w:t xml:space="preserve"> </w:t>
      </w:r>
      <w:proofErr w:type="gramStart"/>
      <w:r w:rsidRPr="00502B5D">
        <w:rPr>
          <w:rFonts w:cs="B Nazanin"/>
          <w:sz w:val="26"/>
          <w:szCs w:val="26"/>
          <w:rtl/>
        </w:rPr>
        <w:t>انتخاب  قرار</w:t>
      </w:r>
      <w:proofErr w:type="gramEnd"/>
      <w:r w:rsidRPr="00502B5D">
        <w:rPr>
          <w:rFonts w:cs="B Nazanin"/>
          <w:sz w:val="26"/>
          <w:szCs w:val="26"/>
          <w:rtl/>
        </w:rPr>
        <w:t xml:space="preserve"> خواهند گرفت</w:t>
      </w:r>
      <w:r w:rsidR="00A9708D" w:rsidRPr="00502B5D">
        <w:rPr>
          <w:rFonts w:cs="B Nazanin"/>
          <w:sz w:val="26"/>
          <w:szCs w:val="26"/>
        </w:rPr>
        <w:t>:</w:t>
      </w:r>
    </w:p>
    <w:p w:rsidR="00A9708D" w:rsidRPr="00502B5D" w:rsidRDefault="00255818" w:rsidP="00255818">
      <w:pPr>
        <w:pStyle w:val="ListParagraph"/>
        <w:numPr>
          <w:ilvl w:val="0"/>
          <w:numId w:val="1"/>
        </w:numPr>
        <w:bidi/>
        <w:spacing w:after="0" w:line="276" w:lineRule="auto"/>
        <w:jc w:val="both"/>
        <w:rPr>
          <w:rFonts w:cs="B Nazanin"/>
          <w:sz w:val="26"/>
          <w:szCs w:val="26"/>
        </w:rPr>
      </w:pPr>
      <w:r w:rsidRPr="00502B5D">
        <w:rPr>
          <w:rFonts w:cs="B Nazanin" w:hint="cs"/>
          <w:sz w:val="26"/>
          <w:szCs w:val="26"/>
          <w:rtl/>
        </w:rPr>
        <w:t>نمایش های مرتبط</w:t>
      </w:r>
      <w:r w:rsidR="00A9708D" w:rsidRPr="00502B5D">
        <w:rPr>
          <w:rFonts w:cs="B Nazanin" w:hint="cs"/>
          <w:sz w:val="26"/>
          <w:szCs w:val="26"/>
          <w:rtl/>
        </w:rPr>
        <w:t xml:space="preserve"> با شعار سال </w:t>
      </w:r>
      <w:r w:rsidR="00C704F5" w:rsidRPr="00502B5D">
        <w:rPr>
          <w:rFonts w:cs="B Nazanin" w:hint="cs"/>
          <w:sz w:val="26"/>
          <w:szCs w:val="26"/>
          <w:rtl/>
        </w:rPr>
        <w:t>1400</w:t>
      </w:r>
      <w:r w:rsidR="00A9708D" w:rsidRPr="00502B5D">
        <w:rPr>
          <w:rFonts w:cs="B Nazanin" w:hint="cs"/>
          <w:sz w:val="26"/>
          <w:szCs w:val="26"/>
          <w:rtl/>
        </w:rPr>
        <w:t xml:space="preserve"> ( </w:t>
      </w:r>
      <w:r w:rsidRPr="00502B5D">
        <w:rPr>
          <w:rFonts w:cs="B Nazanin" w:hint="cs"/>
          <w:sz w:val="26"/>
          <w:szCs w:val="26"/>
          <w:rtl/>
        </w:rPr>
        <w:t xml:space="preserve">سال تولید ؛ پشتیبانی ها و </w:t>
      </w:r>
      <w:r w:rsidR="00C704F5" w:rsidRPr="00502B5D">
        <w:rPr>
          <w:rFonts w:cs="B Nazanin" w:hint="cs"/>
          <w:sz w:val="26"/>
          <w:szCs w:val="26"/>
          <w:rtl/>
        </w:rPr>
        <w:t xml:space="preserve">مانع زدایی </w:t>
      </w:r>
      <w:r w:rsidRPr="00502B5D">
        <w:rPr>
          <w:rFonts w:cs="B Nazanin" w:hint="cs"/>
          <w:sz w:val="26"/>
          <w:szCs w:val="26"/>
          <w:rtl/>
        </w:rPr>
        <w:t>ها</w:t>
      </w:r>
      <w:r w:rsidR="00A9708D" w:rsidRPr="00502B5D">
        <w:rPr>
          <w:rFonts w:cs="B Nazanin" w:hint="cs"/>
          <w:sz w:val="26"/>
          <w:szCs w:val="26"/>
          <w:rtl/>
        </w:rPr>
        <w:t xml:space="preserve"> ) </w:t>
      </w:r>
    </w:p>
    <w:p w:rsidR="003246AB" w:rsidRPr="00502B5D" w:rsidRDefault="00255818" w:rsidP="00A211C4">
      <w:pPr>
        <w:pStyle w:val="ListParagraph"/>
        <w:numPr>
          <w:ilvl w:val="0"/>
          <w:numId w:val="1"/>
        </w:numPr>
        <w:bidi/>
        <w:spacing w:after="0" w:line="276" w:lineRule="auto"/>
        <w:ind w:left="429" w:hanging="283"/>
        <w:jc w:val="both"/>
        <w:rPr>
          <w:rFonts w:cs="B Nazanin"/>
          <w:sz w:val="26"/>
          <w:szCs w:val="26"/>
        </w:rPr>
      </w:pPr>
      <w:r w:rsidRPr="00502B5D">
        <w:rPr>
          <w:rFonts w:cs="B Nazanin" w:hint="cs"/>
          <w:sz w:val="26"/>
          <w:szCs w:val="26"/>
          <w:rtl/>
        </w:rPr>
        <w:t>نمایش هایی با رویکرد</w:t>
      </w:r>
      <w:r w:rsidR="003246AB" w:rsidRPr="00502B5D">
        <w:rPr>
          <w:rFonts w:cs="B Nazanin" w:hint="cs"/>
          <w:sz w:val="26"/>
          <w:szCs w:val="26"/>
          <w:rtl/>
        </w:rPr>
        <w:t xml:space="preserve"> مس</w:t>
      </w:r>
      <w:r w:rsidRPr="00502B5D">
        <w:rPr>
          <w:rFonts w:cs="B Nazanin" w:hint="cs"/>
          <w:sz w:val="26"/>
          <w:szCs w:val="26"/>
          <w:rtl/>
        </w:rPr>
        <w:t>ا</w:t>
      </w:r>
      <w:r w:rsidR="005A6973" w:rsidRPr="00502B5D">
        <w:rPr>
          <w:rFonts w:cs="B Nazanin" w:hint="cs"/>
          <w:sz w:val="26"/>
          <w:szCs w:val="26"/>
          <w:rtl/>
        </w:rPr>
        <w:t>ئل</w:t>
      </w:r>
      <w:r w:rsidR="007A5796" w:rsidRPr="00502B5D">
        <w:rPr>
          <w:rFonts w:cs="B Nazanin" w:hint="cs"/>
          <w:sz w:val="26"/>
          <w:szCs w:val="26"/>
          <w:rtl/>
        </w:rPr>
        <w:t xml:space="preserve"> امید اجتماعی </w:t>
      </w:r>
      <w:r w:rsidR="005F10CC" w:rsidRPr="00502B5D">
        <w:rPr>
          <w:rFonts w:cs="B Nazanin" w:hint="cs"/>
          <w:sz w:val="26"/>
          <w:szCs w:val="26"/>
          <w:rtl/>
        </w:rPr>
        <w:t xml:space="preserve">و </w:t>
      </w:r>
      <w:r w:rsidR="005F10CC" w:rsidRPr="00502B5D">
        <w:rPr>
          <w:rFonts w:cs="B Nazanin" w:hint="cs"/>
          <w:sz w:val="26"/>
          <w:szCs w:val="26"/>
          <w:rtl/>
          <w:lang w:bidi="fa-IR"/>
        </w:rPr>
        <w:t xml:space="preserve">افزایش نشاط </w:t>
      </w:r>
      <w:r w:rsidR="007A5796" w:rsidRPr="00502B5D">
        <w:rPr>
          <w:rFonts w:cs="B Nazanin" w:hint="cs"/>
          <w:sz w:val="26"/>
          <w:szCs w:val="26"/>
          <w:rtl/>
        </w:rPr>
        <w:t>، ارتقاء</w:t>
      </w:r>
      <w:r w:rsidR="005F10CC" w:rsidRPr="00502B5D">
        <w:rPr>
          <w:rFonts w:cs="B Nazanin" w:hint="cs"/>
          <w:sz w:val="26"/>
          <w:szCs w:val="26"/>
          <w:rtl/>
        </w:rPr>
        <w:t xml:space="preserve"> و</w:t>
      </w:r>
      <w:r w:rsidR="007A5796" w:rsidRPr="00502B5D">
        <w:rPr>
          <w:rFonts w:cs="B Nazanin" w:hint="cs"/>
          <w:sz w:val="26"/>
          <w:szCs w:val="26"/>
          <w:rtl/>
        </w:rPr>
        <w:t xml:space="preserve"> </w:t>
      </w:r>
      <w:r w:rsidR="005F10CC" w:rsidRPr="00502B5D">
        <w:rPr>
          <w:rFonts w:cs="B Nazanin" w:hint="cs"/>
          <w:sz w:val="26"/>
          <w:szCs w:val="26"/>
          <w:rtl/>
          <w:lang w:bidi="fa-IR"/>
        </w:rPr>
        <w:t>تحکیم</w:t>
      </w:r>
      <w:r w:rsidR="005F10CC" w:rsidRPr="00502B5D">
        <w:rPr>
          <w:rFonts w:cs="B Nazanin" w:hint="cs"/>
          <w:sz w:val="26"/>
          <w:szCs w:val="26"/>
          <w:rtl/>
        </w:rPr>
        <w:t xml:space="preserve"> </w:t>
      </w:r>
      <w:r w:rsidR="007A5796" w:rsidRPr="00502B5D">
        <w:rPr>
          <w:rFonts w:cs="B Nazanin" w:hint="cs"/>
          <w:sz w:val="26"/>
          <w:szCs w:val="26"/>
          <w:rtl/>
        </w:rPr>
        <w:t>نهاد</w:t>
      </w:r>
      <w:r w:rsidR="003246AB" w:rsidRPr="00502B5D">
        <w:rPr>
          <w:rFonts w:cs="B Nazanin" w:hint="cs"/>
          <w:sz w:val="26"/>
          <w:szCs w:val="26"/>
          <w:rtl/>
        </w:rPr>
        <w:t xml:space="preserve"> </w:t>
      </w:r>
      <w:r w:rsidR="007A5796" w:rsidRPr="00502B5D">
        <w:rPr>
          <w:rFonts w:cs="B Nazanin" w:hint="cs"/>
          <w:sz w:val="26"/>
          <w:szCs w:val="26"/>
          <w:rtl/>
        </w:rPr>
        <w:t xml:space="preserve">خانواده ، همگرایی ملی  </w:t>
      </w:r>
    </w:p>
    <w:p w:rsidR="00B2458B" w:rsidRPr="00502B5D" w:rsidRDefault="007A5796" w:rsidP="007A5796">
      <w:pPr>
        <w:pStyle w:val="ListParagraph"/>
        <w:numPr>
          <w:ilvl w:val="0"/>
          <w:numId w:val="1"/>
        </w:numPr>
        <w:bidi/>
        <w:spacing w:after="0" w:line="276" w:lineRule="auto"/>
        <w:jc w:val="both"/>
        <w:rPr>
          <w:rFonts w:cs="B Nazanin"/>
          <w:sz w:val="26"/>
          <w:szCs w:val="26"/>
        </w:rPr>
      </w:pPr>
      <w:r w:rsidRPr="00502B5D">
        <w:rPr>
          <w:rFonts w:cs="B Nazanin" w:hint="cs"/>
          <w:sz w:val="26"/>
          <w:szCs w:val="26"/>
          <w:rtl/>
        </w:rPr>
        <w:t>موضوعات مرتبط با</w:t>
      </w:r>
      <w:r w:rsidR="00E64510" w:rsidRPr="00502B5D">
        <w:rPr>
          <w:rFonts w:cs="B Nazanin" w:hint="cs"/>
          <w:sz w:val="26"/>
          <w:szCs w:val="26"/>
          <w:rtl/>
        </w:rPr>
        <w:t xml:space="preserve"> </w:t>
      </w:r>
      <w:r w:rsidRPr="00502B5D">
        <w:rPr>
          <w:rFonts w:cs="B Nazanin" w:hint="cs"/>
          <w:sz w:val="26"/>
          <w:szCs w:val="26"/>
          <w:rtl/>
        </w:rPr>
        <w:t>مسأله جهانی بیماری کو</w:t>
      </w:r>
      <w:r w:rsidR="005F10CC" w:rsidRPr="00502B5D">
        <w:rPr>
          <w:rFonts w:cs="B Nazanin" w:hint="cs"/>
          <w:sz w:val="26"/>
          <w:szCs w:val="26"/>
          <w:rtl/>
        </w:rPr>
        <w:t>و</w:t>
      </w:r>
      <w:r w:rsidRPr="00502B5D">
        <w:rPr>
          <w:rFonts w:cs="B Nazanin" w:hint="cs"/>
          <w:sz w:val="26"/>
          <w:szCs w:val="26"/>
          <w:rtl/>
        </w:rPr>
        <w:t>ید 19</w:t>
      </w:r>
      <w:r w:rsidR="00B2458B" w:rsidRPr="00502B5D">
        <w:rPr>
          <w:rFonts w:cs="B Nazanin" w:hint="cs"/>
          <w:sz w:val="26"/>
          <w:szCs w:val="26"/>
          <w:rtl/>
        </w:rPr>
        <w:t xml:space="preserve"> </w:t>
      </w:r>
    </w:p>
    <w:p w:rsidR="00A211C4" w:rsidRPr="00502B5D" w:rsidRDefault="00A211C4" w:rsidP="00A211C4">
      <w:pPr>
        <w:pStyle w:val="ListParagraph"/>
        <w:numPr>
          <w:ilvl w:val="0"/>
          <w:numId w:val="1"/>
        </w:numPr>
        <w:bidi/>
        <w:spacing w:after="0" w:line="276" w:lineRule="auto"/>
        <w:jc w:val="both"/>
        <w:rPr>
          <w:rFonts w:cs="B Nazanin"/>
          <w:sz w:val="26"/>
          <w:szCs w:val="26"/>
        </w:rPr>
      </w:pPr>
      <w:r w:rsidRPr="00502B5D">
        <w:rPr>
          <w:rFonts w:cs="B Nazanin" w:hint="cs"/>
          <w:sz w:val="26"/>
          <w:szCs w:val="26"/>
          <w:rtl/>
        </w:rPr>
        <w:t xml:space="preserve">گسترش فرهنگ نماز وعبادت </w:t>
      </w:r>
    </w:p>
    <w:p w:rsidR="00057A50" w:rsidRPr="00502B5D" w:rsidRDefault="00EF2944" w:rsidP="007E398B">
      <w:pPr>
        <w:pStyle w:val="ListParagraph"/>
        <w:numPr>
          <w:ilvl w:val="0"/>
          <w:numId w:val="1"/>
        </w:numPr>
        <w:bidi/>
        <w:spacing w:after="0" w:line="276" w:lineRule="auto"/>
        <w:jc w:val="both"/>
        <w:rPr>
          <w:rFonts w:cs="B Nazanin"/>
          <w:sz w:val="26"/>
          <w:szCs w:val="26"/>
          <w:rtl/>
        </w:rPr>
      </w:pPr>
      <w:r w:rsidRPr="00502B5D">
        <w:rPr>
          <w:rFonts w:cs="B Nazanin" w:hint="cs"/>
          <w:sz w:val="26"/>
          <w:szCs w:val="26"/>
          <w:rtl/>
        </w:rPr>
        <w:t xml:space="preserve">آگاهی بخشی درباره آسیبهای اجتماعی ، </w:t>
      </w:r>
      <w:r w:rsidR="007E398B" w:rsidRPr="00502B5D">
        <w:rPr>
          <w:rFonts w:cs="B Nazanin" w:hint="cs"/>
          <w:sz w:val="26"/>
          <w:szCs w:val="26"/>
          <w:rtl/>
          <w:lang w:bidi="fa-IR"/>
        </w:rPr>
        <w:t xml:space="preserve">محرومیت زدایی ، </w:t>
      </w:r>
      <w:r w:rsidR="00057A50" w:rsidRPr="00502B5D">
        <w:rPr>
          <w:rFonts w:cs="B Nazanin" w:hint="cs"/>
          <w:sz w:val="26"/>
          <w:szCs w:val="26"/>
          <w:rtl/>
        </w:rPr>
        <w:t>موضوعات</w:t>
      </w:r>
      <w:r w:rsidR="00057A50" w:rsidRPr="00502B5D">
        <w:rPr>
          <w:rFonts w:cs="B Nazanin"/>
          <w:sz w:val="26"/>
          <w:szCs w:val="26"/>
          <w:rtl/>
        </w:rPr>
        <w:t xml:space="preserve"> شهروند</w:t>
      </w:r>
      <w:r w:rsidR="00057A50" w:rsidRPr="00502B5D">
        <w:rPr>
          <w:rFonts w:cs="B Nazanin" w:hint="cs"/>
          <w:sz w:val="26"/>
          <w:szCs w:val="26"/>
          <w:rtl/>
        </w:rPr>
        <w:t>ی</w:t>
      </w:r>
      <w:r w:rsidRPr="00502B5D">
        <w:rPr>
          <w:rFonts w:cs="B Nazanin"/>
          <w:sz w:val="26"/>
          <w:szCs w:val="26"/>
          <w:rtl/>
        </w:rPr>
        <w:t xml:space="preserve"> </w:t>
      </w:r>
      <w:r w:rsidRPr="00502B5D">
        <w:rPr>
          <w:rFonts w:cs="B Nazanin" w:hint="cs"/>
          <w:sz w:val="26"/>
          <w:szCs w:val="26"/>
          <w:rtl/>
        </w:rPr>
        <w:t xml:space="preserve">و </w:t>
      </w:r>
      <w:r w:rsidR="00057A50" w:rsidRPr="00502B5D">
        <w:rPr>
          <w:rFonts w:cs="B Nazanin"/>
          <w:sz w:val="26"/>
          <w:szCs w:val="26"/>
          <w:rtl/>
        </w:rPr>
        <w:t>معضلات شهر</w:t>
      </w:r>
      <w:r w:rsidR="00057A50" w:rsidRPr="00502B5D">
        <w:rPr>
          <w:rFonts w:cs="B Nazanin" w:hint="cs"/>
          <w:sz w:val="26"/>
          <w:szCs w:val="26"/>
          <w:rtl/>
        </w:rPr>
        <w:t>ی</w:t>
      </w:r>
      <w:r w:rsidR="00A9708D" w:rsidRPr="00502B5D">
        <w:rPr>
          <w:rFonts w:cs="B Nazanin" w:hint="cs"/>
          <w:sz w:val="26"/>
          <w:szCs w:val="26"/>
          <w:rtl/>
          <w:lang w:bidi="fa-IR"/>
        </w:rPr>
        <w:t xml:space="preserve"> و نقش</w:t>
      </w:r>
      <w:r w:rsidR="003246AB" w:rsidRPr="00502B5D">
        <w:rPr>
          <w:rFonts w:cs="B Nazanin" w:hint="cs"/>
          <w:sz w:val="26"/>
          <w:szCs w:val="26"/>
          <w:rtl/>
          <w:lang w:bidi="fa-IR"/>
        </w:rPr>
        <w:t xml:space="preserve"> تولیدات هنری </w:t>
      </w:r>
      <w:r w:rsidR="00A9708D" w:rsidRPr="00502B5D">
        <w:rPr>
          <w:rFonts w:cs="B Nazanin" w:hint="cs"/>
          <w:sz w:val="26"/>
          <w:szCs w:val="26"/>
          <w:rtl/>
          <w:lang w:bidi="fa-IR"/>
        </w:rPr>
        <w:t>در کاهش آن</w:t>
      </w:r>
      <w:r w:rsidR="00116382" w:rsidRPr="00502B5D">
        <w:rPr>
          <w:rFonts w:cs="B Nazanin" w:hint="cs"/>
          <w:sz w:val="26"/>
          <w:szCs w:val="26"/>
          <w:rtl/>
          <w:lang w:bidi="fa-IR"/>
        </w:rPr>
        <w:t xml:space="preserve"> </w:t>
      </w:r>
    </w:p>
    <w:p w:rsidR="00057A50" w:rsidRPr="00502B5D" w:rsidRDefault="00A211C4" w:rsidP="00A211C4">
      <w:pPr>
        <w:pStyle w:val="ListParagraph"/>
        <w:numPr>
          <w:ilvl w:val="0"/>
          <w:numId w:val="1"/>
        </w:numPr>
        <w:bidi/>
        <w:spacing w:after="0" w:line="276" w:lineRule="auto"/>
        <w:jc w:val="both"/>
        <w:rPr>
          <w:rFonts w:cs="B Nazanin"/>
          <w:sz w:val="26"/>
          <w:szCs w:val="26"/>
        </w:rPr>
      </w:pPr>
      <w:r w:rsidRPr="00502B5D">
        <w:rPr>
          <w:rFonts w:cs="B Nazanin" w:hint="cs"/>
          <w:sz w:val="26"/>
          <w:szCs w:val="26"/>
          <w:rtl/>
        </w:rPr>
        <w:t>انعکاس وتبلور</w:t>
      </w:r>
      <w:r w:rsidR="00057A50" w:rsidRPr="00502B5D">
        <w:rPr>
          <w:rFonts w:cs="B Nazanin"/>
          <w:sz w:val="26"/>
          <w:szCs w:val="26"/>
          <w:rtl/>
        </w:rPr>
        <w:t xml:space="preserve"> فرهنگ اص</w:t>
      </w:r>
      <w:r w:rsidR="00057A50" w:rsidRPr="00502B5D">
        <w:rPr>
          <w:rFonts w:cs="B Nazanin" w:hint="cs"/>
          <w:sz w:val="26"/>
          <w:szCs w:val="26"/>
          <w:rtl/>
        </w:rPr>
        <w:t>یل</w:t>
      </w:r>
      <w:r w:rsidR="00057A50" w:rsidRPr="00502B5D">
        <w:rPr>
          <w:rFonts w:cs="B Nazanin"/>
          <w:sz w:val="26"/>
          <w:szCs w:val="26"/>
          <w:rtl/>
        </w:rPr>
        <w:t xml:space="preserve"> ا</w:t>
      </w:r>
      <w:r w:rsidR="00057A50" w:rsidRPr="00502B5D">
        <w:rPr>
          <w:rFonts w:cs="B Nazanin" w:hint="cs"/>
          <w:sz w:val="26"/>
          <w:szCs w:val="26"/>
          <w:rtl/>
        </w:rPr>
        <w:t>یرانی</w:t>
      </w:r>
      <w:r w:rsidR="00057A50" w:rsidRPr="00502B5D">
        <w:rPr>
          <w:rFonts w:cs="B Nazanin"/>
          <w:sz w:val="26"/>
          <w:szCs w:val="26"/>
          <w:rtl/>
        </w:rPr>
        <w:t xml:space="preserve"> اسلام</w:t>
      </w:r>
      <w:r w:rsidR="00057A50" w:rsidRPr="00502B5D">
        <w:rPr>
          <w:rFonts w:cs="B Nazanin" w:hint="cs"/>
          <w:sz w:val="26"/>
          <w:szCs w:val="26"/>
          <w:rtl/>
        </w:rPr>
        <w:t>ی</w:t>
      </w:r>
    </w:p>
    <w:p w:rsidR="008853F4" w:rsidRPr="00502B5D" w:rsidRDefault="00057A50" w:rsidP="00BA56A8">
      <w:pPr>
        <w:pStyle w:val="ListParagraph"/>
        <w:numPr>
          <w:ilvl w:val="0"/>
          <w:numId w:val="1"/>
        </w:numPr>
        <w:bidi/>
        <w:spacing w:after="0" w:line="276" w:lineRule="auto"/>
        <w:jc w:val="both"/>
        <w:rPr>
          <w:rFonts w:cs="B Nazanin"/>
          <w:sz w:val="26"/>
          <w:szCs w:val="26"/>
        </w:rPr>
      </w:pPr>
      <w:r w:rsidRPr="00502B5D">
        <w:rPr>
          <w:rFonts w:cs="B Nazanin" w:hint="cs"/>
          <w:sz w:val="26"/>
          <w:szCs w:val="26"/>
          <w:rtl/>
        </w:rPr>
        <w:t>گسترش</w:t>
      </w:r>
      <w:r w:rsidRPr="00502B5D">
        <w:rPr>
          <w:rFonts w:cs="B Nazanin"/>
          <w:sz w:val="26"/>
          <w:szCs w:val="26"/>
          <w:rtl/>
        </w:rPr>
        <w:t xml:space="preserve"> فرهنگ صلح و دوست</w:t>
      </w:r>
      <w:r w:rsidRPr="00502B5D">
        <w:rPr>
          <w:rFonts w:cs="B Nazanin" w:hint="cs"/>
          <w:sz w:val="26"/>
          <w:szCs w:val="26"/>
          <w:rtl/>
        </w:rPr>
        <w:t>ی</w:t>
      </w:r>
      <w:r w:rsidRPr="00502B5D">
        <w:rPr>
          <w:rFonts w:cs="B Nazanin"/>
          <w:sz w:val="26"/>
          <w:szCs w:val="26"/>
          <w:rtl/>
        </w:rPr>
        <w:t xml:space="preserve"> و احترام متقابل ب</w:t>
      </w:r>
      <w:r w:rsidRPr="00502B5D">
        <w:rPr>
          <w:rFonts w:cs="B Nazanin" w:hint="cs"/>
          <w:sz w:val="26"/>
          <w:szCs w:val="26"/>
          <w:rtl/>
        </w:rPr>
        <w:t>ین</w:t>
      </w:r>
      <w:r w:rsidRPr="00502B5D">
        <w:rPr>
          <w:rFonts w:cs="B Nazanin"/>
          <w:sz w:val="26"/>
          <w:szCs w:val="26"/>
          <w:rtl/>
        </w:rPr>
        <w:t xml:space="preserve"> ملت ها</w:t>
      </w:r>
    </w:p>
    <w:p w:rsidR="004E4BE9" w:rsidRPr="00502B5D" w:rsidRDefault="00A211C4" w:rsidP="00A211C4">
      <w:pPr>
        <w:pStyle w:val="ListParagraph"/>
        <w:numPr>
          <w:ilvl w:val="0"/>
          <w:numId w:val="1"/>
        </w:numPr>
        <w:bidi/>
        <w:spacing w:after="0" w:line="276" w:lineRule="auto"/>
        <w:jc w:val="both"/>
        <w:rPr>
          <w:rFonts w:cs="B Nazanin"/>
          <w:sz w:val="26"/>
          <w:szCs w:val="26"/>
        </w:rPr>
      </w:pPr>
      <w:r w:rsidRPr="00502B5D">
        <w:rPr>
          <w:rFonts w:cs="B Nazanin" w:hint="cs"/>
          <w:sz w:val="26"/>
          <w:szCs w:val="26"/>
          <w:rtl/>
        </w:rPr>
        <w:t xml:space="preserve">بازتاب فرهنگ </w:t>
      </w:r>
      <w:r w:rsidR="004E4BE9" w:rsidRPr="00502B5D">
        <w:rPr>
          <w:rFonts w:cs="B Nazanin" w:hint="cs"/>
          <w:sz w:val="26"/>
          <w:szCs w:val="26"/>
          <w:rtl/>
        </w:rPr>
        <w:t>دفاع مقدس</w:t>
      </w:r>
      <w:r w:rsidRPr="00502B5D">
        <w:rPr>
          <w:rFonts w:cs="B Nazanin" w:hint="cs"/>
          <w:sz w:val="26"/>
          <w:szCs w:val="26"/>
          <w:rtl/>
        </w:rPr>
        <w:t xml:space="preserve"> </w:t>
      </w:r>
    </w:p>
    <w:p w:rsidR="00057A50" w:rsidRPr="00502B5D" w:rsidRDefault="005A0E0B" w:rsidP="00F761E8">
      <w:pPr>
        <w:pStyle w:val="Heading1"/>
        <w:bidi/>
        <w:rPr>
          <w:color w:val="auto"/>
        </w:rPr>
      </w:pPr>
      <w:r w:rsidRPr="00502B5D">
        <w:rPr>
          <w:rFonts w:hint="cs"/>
          <w:color w:val="auto"/>
          <w:rtl/>
        </w:rPr>
        <w:t>شرایط شرکت در جشنواره</w:t>
      </w:r>
      <w:r w:rsidR="00F761E8" w:rsidRPr="00502B5D">
        <w:rPr>
          <w:rFonts w:hint="cs"/>
          <w:color w:val="auto"/>
          <w:rtl/>
        </w:rPr>
        <w:t xml:space="preserve"> </w:t>
      </w:r>
      <w:r w:rsidR="003E1B5B" w:rsidRPr="00502B5D">
        <w:rPr>
          <w:rFonts w:hint="cs"/>
          <w:color w:val="auto"/>
          <w:rtl/>
        </w:rPr>
        <w:t>:</w:t>
      </w:r>
    </w:p>
    <w:p w:rsidR="00057A50" w:rsidRPr="00502B5D" w:rsidRDefault="00057A50" w:rsidP="00687EA6">
      <w:pPr>
        <w:pStyle w:val="ListParagraph"/>
        <w:numPr>
          <w:ilvl w:val="0"/>
          <w:numId w:val="3"/>
        </w:numPr>
        <w:bidi/>
        <w:spacing w:after="0" w:line="276" w:lineRule="auto"/>
        <w:jc w:val="both"/>
        <w:rPr>
          <w:rFonts w:cs="B Nazanin"/>
          <w:sz w:val="26"/>
          <w:szCs w:val="26"/>
        </w:rPr>
      </w:pPr>
      <w:r w:rsidRPr="00502B5D">
        <w:rPr>
          <w:rFonts w:cs="B Nazanin"/>
          <w:sz w:val="26"/>
          <w:szCs w:val="26"/>
          <w:rtl/>
        </w:rPr>
        <w:t>تنها به آثار ا</w:t>
      </w:r>
      <w:r w:rsidRPr="00502B5D">
        <w:rPr>
          <w:rFonts w:cs="B Nazanin" w:hint="cs"/>
          <w:sz w:val="26"/>
          <w:szCs w:val="26"/>
          <w:rtl/>
        </w:rPr>
        <w:t>یرانی</w:t>
      </w:r>
      <w:r w:rsidRPr="00502B5D">
        <w:rPr>
          <w:rFonts w:cs="B Nazanin"/>
          <w:sz w:val="26"/>
          <w:szCs w:val="26"/>
          <w:rtl/>
        </w:rPr>
        <w:t xml:space="preserve"> با اولو</w:t>
      </w:r>
      <w:r w:rsidRPr="00502B5D">
        <w:rPr>
          <w:rFonts w:cs="B Nazanin" w:hint="cs"/>
          <w:sz w:val="26"/>
          <w:szCs w:val="26"/>
          <w:rtl/>
        </w:rPr>
        <w:t>یت</w:t>
      </w:r>
      <w:r w:rsidRPr="00502B5D">
        <w:rPr>
          <w:rFonts w:cs="B Nazanin"/>
          <w:sz w:val="26"/>
          <w:szCs w:val="26"/>
          <w:rtl/>
        </w:rPr>
        <w:t xml:space="preserve"> متون نو</w:t>
      </w:r>
      <w:r w:rsidRPr="00502B5D">
        <w:rPr>
          <w:rFonts w:cs="B Nazanin" w:hint="cs"/>
          <w:sz w:val="26"/>
          <w:szCs w:val="26"/>
          <w:rtl/>
        </w:rPr>
        <w:t>یسندگان</w:t>
      </w:r>
      <w:r w:rsidRPr="00502B5D">
        <w:rPr>
          <w:rFonts w:cs="B Nazanin"/>
          <w:sz w:val="26"/>
          <w:szCs w:val="26"/>
          <w:rtl/>
        </w:rPr>
        <w:t xml:space="preserve"> بوم</w:t>
      </w:r>
      <w:r w:rsidRPr="00502B5D">
        <w:rPr>
          <w:rFonts w:cs="B Nazanin" w:hint="cs"/>
          <w:sz w:val="26"/>
          <w:szCs w:val="26"/>
          <w:rtl/>
        </w:rPr>
        <w:t>ی</w:t>
      </w:r>
      <w:r w:rsidRPr="00502B5D">
        <w:rPr>
          <w:rFonts w:cs="B Nazanin"/>
          <w:sz w:val="26"/>
          <w:szCs w:val="26"/>
          <w:rtl/>
        </w:rPr>
        <w:t xml:space="preserve"> اختصاص خواهد داشت</w:t>
      </w:r>
      <w:r w:rsidR="00393935" w:rsidRPr="00502B5D">
        <w:rPr>
          <w:rFonts w:cs="B Nazanin"/>
          <w:sz w:val="26"/>
          <w:szCs w:val="26"/>
          <w:rtl/>
        </w:rPr>
        <w:t>،</w:t>
      </w:r>
      <w:r w:rsidRPr="00502B5D">
        <w:rPr>
          <w:rFonts w:cs="B Nazanin"/>
          <w:sz w:val="26"/>
          <w:szCs w:val="26"/>
          <w:rtl/>
        </w:rPr>
        <w:t xml:space="preserve"> گفتن</w:t>
      </w:r>
      <w:r w:rsidRPr="00502B5D">
        <w:rPr>
          <w:rFonts w:cs="B Nazanin" w:hint="cs"/>
          <w:sz w:val="26"/>
          <w:szCs w:val="26"/>
          <w:rtl/>
        </w:rPr>
        <w:t>ی</w:t>
      </w:r>
      <w:r w:rsidRPr="00502B5D">
        <w:rPr>
          <w:rFonts w:cs="B Nazanin"/>
          <w:sz w:val="26"/>
          <w:szCs w:val="26"/>
          <w:rtl/>
        </w:rPr>
        <w:t xml:space="preserve"> است در جشنواره امسال محدود</w:t>
      </w:r>
      <w:r w:rsidRPr="00502B5D">
        <w:rPr>
          <w:rFonts w:cs="B Nazanin" w:hint="cs"/>
          <w:sz w:val="26"/>
          <w:szCs w:val="26"/>
          <w:rtl/>
        </w:rPr>
        <w:t>یتی</w:t>
      </w:r>
      <w:r w:rsidRPr="00502B5D">
        <w:rPr>
          <w:rFonts w:cs="B Nazanin"/>
          <w:sz w:val="26"/>
          <w:szCs w:val="26"/>
          <w:rtl/>
        </w:rPr>
        <w:t xml:space="preserve"> برا</w:t>
      </w:r>
      <w:r w:rsidRPr="00502B5D">
        <w:rPr>
          <w:rFonts w:cs="B Nazanin" w:hint="cs"/>
          <w:sz w:val="26"/>
          <w:szCs w:val="26"/>
          <w:rtl/>
        </w:rPr>
        <w:t>ی</w:t>
      </w:r>
      <w:r w:rsidRPr="00502B5D">
        <w:rPr>
          <w:rFonts w:cs="B Nazanin"/>
          <w:sz w:val="26"/>
          <w:szCs w:val="26"/>
          <w:rtl/>
        </w:rPr>
        <w:t xml:space="preserve"> ارائه متون اقتباس</w:t>
      </w:r>
      <w:r w:rsidRPr="00502B5D">
        <w:rPr>
          <w:rFonts w:cs="B Nazanin" w:hint="cs"/>
          <w:sz w:val="26"/>
          <w:szCs w:val="26"/>
          <w:rtl/>
        </w:rPr>
        <w:t>ی</w:t>
      </w:r>
      <w:r w:rsidRPr="00502B5D">
        <w:rPr>
          <w:rFonts w:cs="B Nazanin"/>
          <w:sz w:val="26"/>
          <w:szCs w:val="26"/>
          <w:rtl/>
        </w:rPr>
        <w:t xml:space="preserve"> در نظر گرفته نشده است</w:t>
      </w:r>
      <w:r w:rsidR="00840EFD" w:rsidRPr="00502B5D">
        <w:rPr>
          <w:rFonts w:cs="B Nazanin" w:hint="cs"/>
          <w:sz w:val="26"/>
          <w:szCs w:val="26"/>
          <w:rtl/>
        </w:rPr>
        <w:t xml:space="preserve"> اما متون اقتباسی منوط به ذکر دقیق مشخصات </w:t>
      </w:r>
      <w:r w:rsidR="00840EFD" w:rsidRPr="00502B5D">
        <w:rPr>
          <w:rFonts w:cs="B Nazanin" w:hint="cs"/>
          <w:sz w:val="26"/>
          <w:szCs w:val="26"/>
          <w:rtl/>
        </w:rPr>
        <w:lastRenderedPageBreak/>
        <w:t>صاحب اصلی اثر، نوع اقتباس و با اخذ مجوز از نویسنده یا ناشر و مترجم به صورتی که حقوق معنوی و مادی صاحب اثر حفظ شود می توانند در این بخش حضور داشته باشند.</w:t>
      </w:r>
      <w:r w:rsidR="00FD175A" w:rsidRPr="00502B5D">
        <w:rPr>
          <w:rFonts w:cs="B Nazanin" w:hint="cs"/>
          <w:sz w:val="26"/>
          <w:szCs w:val="26"/>
          <w:rtl/>
        </w:rPr>
        <w:t xml:space="preserve"> </w:t>
      </w:r>
    </w:p>
    <w:p w:rsidR="00057A50" w:rsidRPr="00502B5D" w:rsidRDefault="00057A50" w:rsidP="004E4BE9">
      <w:pPr>
        <w:pStyle w:val="ListParagraph"/>
        <w:numPr>
          <w:ilvl w:val="0"/>
          <w:numId w:val="3"/>
        </w:numPr>
        <w:bidi/>
        <w:spacing w:after="0" w:line="276" w:lineRule="auto"/>
        <w:jc w:val="both"/>
        <w:rPr>
          <w:rFonts w:cs="B Nazanin"/>
          <w:sz w:val="26"/>
          <w:szCs w:val="26"/>
        </w:rPr>
      </w:pPr>
      <w:r w:rsidRPr="00502B5D">
        <w:rPr>
          <w:rFonts w:cs="B Nazanin" w:hint="cs"/>
          <w:sz w:val="26"/>
          <w:szCs w:val="26"/>
          <w:rtl/>
        </w:rPr>
        <w:t>کلیه</w:t>
      </w:r>
      <w:r w:rsidRPr="00502B5D">
        <w:rPr>
          <w:rFonts w:cs="B Nazanin"/>
          <w:sz w:val="26"/>
          <w:szCs w:val="26"/>
          <w:rtl/>
        </w:rPr>
        <w:t xml:space="preserve"> آثار نما</w:t>
      </w:r>
      <w:r w:rsidRPr="00502B5D">
        <w:rPr>
          <w:rFonts w:cs="B Nazanin" w:hint="cs"/>
          <w:sz w:val="26"/>
          <w:szCs w:val="26"/>
          <w:rtl/>
        </w:rPr>
        <w:t>یشی</w:t>
      </w:r>
      <w:r w:rsidRPr="00502B5D">
        <w:rPr>
          <w:rFonts w:cs="B Nazanin"/>
          <w:sz w:val="26"/>
          <w:szCs w:val="26"/>
          <w:rtl/>
        </w:rPr>
        <w:t xml:space="preserve"> </w:t>
      </w:r>
      <w:r w:rsidR="00840EFD" w:rsidRPr="00502B5D">
        <w:rPr>
          <w:rFonts w:cs="B Nazanin" w:hint="cs"/>
          <w:sz w:val="26"/>
          <w:szCs w:val="26"/>
          <w:rtl/>
        </w:rPr>
        <w:t>که در حد فاصل زمانی پس از اتمام جشنواره استانی سال 9</w:t>
      </w:r>
      <w:r w:rsidR="00C704F5" w:rsidRPr="00502B5D">
        <w:rPr>
          <w:rFonts w:cs="B Nazanin" w:hint="cs"/>
          <w:sz w:val="26"/>
          <w:szCs w:val="26"/>
          <w:rtl/>
          <w:lang w:bidi="fa-IR"/>
        </w:rPr>
        <w:t>9</w:t>
      </w:r>
      <w:r w:rsidR="00840EFD" w:rsidRPr="00502B5D">
        <w:rPr>
          <w:rFonts w:cs="B Nazanin" w:hint="cs"/>
          <w:sz w:val="26"/>
          <w:szCs w:val="26"/>
          <w:rtl/>
        </w:rPr>
        <w:t xml:space="preserve"> تا </w:t>
      </w:r>
      <w:r w:rsidR="00A01901" w:rsidRPr="00502B5D">
        <w:rPr>
          <w:rFonts w:cs="B Nazanin" w:hint="cs"/>
          <w:sz w:val="26"/>
          <w:szCs w:val="26"/>
          <w:rtl/>
        </w:rPr>
        <w:t>شروع</w:t>
      </w:r>
      <w:r w:rsidR="00C704F5" w:rsidRPr="00502B5D">
        <w:rPr>
          <w:rFonts w:cs="B Nazanin" w:hint="cs"/>
          <w:sz w:val="26"/>
          <w:szCs w:val="26"/>
          <w:rtl/>
        </w:rPr>
        <w:t xml:space="preserve"> جشنواره استانی 1400</w:t>
      </w:r>
      <w:r w:rsidR="00A01901" w:rsidRPr="00502B5D">
        <w:rPr>
          <w:rFonts w:cs="B Nazanin"/>
          <w:sz w:val="26"/>
          <w:szCs w:val="26"/>
          <w:rtl/>
        </w:rPr>
        <w:t xml:space="preserve">حداقل پنج </w:t>
      </w:r>
      <w:r w:rsidRPr="00502B5D">
        <w:rPr>
          <w:rFonts w:cs="B Nazanin"/>
          <w:sz w:val="26"/>
          <w:szCs w:val="26"/>
          <w:rtl/>
        </w:rPr>
        <w:t>اجرا</w:t>
      </w:r>
      <w:r w:rsidRPr="00502B5D">
        <w:rPr>
          <w:rFonts w:cs="B Nazanin" w:hint="cs"/>
          <w:sz w:val="26"/>
          <w:szCs w:val="26"/>
          <w:rtl/>
        </w:rPr>
        <w:t>ی</w:t>
      </w:r>
      <w:r w:rsidRPr="00502B5D">
        <w:rPr>
          <w:rFonts w:cs="B Nazanin"/>
          <w:sz w:val="26"/>
          <w:szCs w:val="26"/>
          <w:rtl/>
        </w:rPr>
        <w:t xml:space="preserve"> عموم</w:t>
      </w:r>
      <w:r w:rsidRPr="00502B5D">
        <w:rPr>
          <w:rFonts w:cs="B Nazanin" w:hint="cs"/>
          <w:sz w:val="26"/>
          <w:szCs w:val="26"/>
          <w:rtl/>
        </w:rPr>
        <w:t>ی</w:t>
      </w:r>
      <w:r w:rsidR="00A01901" w:rsidRPr="00502B5D">
        <w:rPr>
          <w:rFonts w:cs="B Nazanin" w:hint="cs"/>
          <w:sz w:val="26"/>
          <w:szCs w:val="26"/>
          <w:rtl/>
        </w:rPr>
        <w:t xml:space="preserve"> </w:t>
      </w:r>
      <w:r w:rsidRPr="00502B5D">
        <w:rPr>
          <w:rFonts w:cs="B Nazanin"/>
          <w:sz w:val="26"/>
          <w:szCs w:val="26"/>
          <w:rtl/>
        </w:rPr>
        <w:t>داشته باشند</w:t>
      </w:r>
      <w:r w:rsidR="00840EFD" w:rsidRPr="00502B5D">
        <w:rPr>
          <w:rFonts w:cs="B Nazanin" w:hint="cs"/>
          <w:sz w:val="26"/>
          <w:szCs w:val="26"/>
          <w:rtl/>
        </w:rPr>
        <w:t xml:space="preserve"> می توانند متقاضی حضور در این بخش باشند.</w:t>
      </w:r>
      <w:r w:rsidR="00A01901" w:rsidRPr="00502B5D">
        <w:rPr>
          <w:rFonts w:cs="B Nazanin" w:hint="cs"/>
          <w:sz w:val="26"/>
          <w:szCs w:val="26"/>
          <w:rtl/>
        </w:rPr>
        <w:t xml:space="preserve"> </w:t>
      </w:r>
      <w:r w:rsidR="001067C6" w:rsidRPr="00502B5D">
        <w:rPr>
          <w:rFonts w:cs="B Nazanin" w:hint="cs"/>
          <w:sz w:val="26"/>
          <w:szCs w:val="26"/>
          <w:rtl/>
        </w:rPr>
        <w:t xml:space="preserve">بدیهی است گروههایی که </w:t>
      </w:r>
      <w:r w:rsidR="00AC692E" w:rsidRPr="00502B5D">
        <w:rPr>
          <w:rFonts w:cs="B Nazanin" w:hint="cs"/>
          <w:sz w:val="26"/>
          <w:szCs w:val="26"/>
          <w:rtl/>
        </w:rPr>
        <w:t xml:space="preserve">آثار نمایشی خود را به اجرای عمومی نرسانده باشند نمی توانند در جشنواره حضور </w:t>
      </w:r>
      <w:r w:rsidR="00687EA6" w:rsidRPr="00502B5D">
        <w:rPr>
          <w:rFonts w:cs="B Nazanin" w:hint="cs"/>
          <w:sz w:val="26"/>
          <w:szCs w:val="26"/>
          <w:rtl/>
        </w:rPr>
        <w:t>پیدا کنند</w:t>
      </w:r>
      <w:r w:rsidR="00AC692E" w:rsidRPr="00502B5D">
        <w:rPr>
          <w:rFonts w:cs="B Nazanin" w:hint="cs"/>
          <w:sz w:val="26"/>
          <w:szCs w:val="26"/>
          <w:rtl/>
        </w:rPr>
        <w:t xml:space="preserve">.تنها ملاک تأیید اجرای عمومی آثار نمایشی جهت شرکت در جشنواره تئاتر استانی و نیز حضور در بخش های تئاتر فجر، درج اطلاعات و مشخصات کامل آثار نمایشی در زمان مقرر و در درگاه جامع سایت ایران تئاتر(پورتال استانی) با ذکر تاریخ اجرای عمومی آن اثر می باشد. </w:t>
      </w:r>
    </w:p>
    <w:p w:rsidR="001067C6" w:rsidRPr="00502B5D" w:rsidRDefault="001067C6" w:rsidP="004B7983">
      <w:pPr>
        <w:pStyle w:val="ListParagraph"/>
        <w:numPr>
          <w:ilvl w:val="0"/>
          <w:numId w:val="3"/>
        </w:numPr>
        <w:bidi/>
        <w:spacing w:after="0" w:line="276" w:lineRule="auto"/>
        <w:jc w:val="both"/>
        <w:rPr>
          <w:rFonts w:cs="B Nazanin"/>
          <w:sz w:val="26"/>
          <w:szCs w:val="26"/>
        </w:rPr>
      </w:pPr>
      <w:r w:rsidRPr="00502B5D">
        <w:rPr>
          <w:rFonts w:cs="B Nazanin" w:hint="cs"/>
          <w:sz w:val="26"/>
          <w:szCs w:val="26"/>
          <w:rtl/>
        </w:rPr>
        <w:t>به منظور کاستن از موانع، کاهش هزینه ها و همچنین ایجاد فرصت برای گروههای جوان که نخستین آثار خود را اجرا کرده اند؛ مرحله بازخوانی و انتخاب متون نمایشی ضرورتی ندارد و همه آثار اجرا شده که متقاضی شرکت در جشنواره باشند بدون هیچ پیش شرط و با رعایت ضوابط این فراخوان تنها در مرحله انتخاب آثار بررسی می شوند.</w:t>
      </w:r>
    </w:p>
    <w:p w:rsidR="004B7983" w:rsidRPr="00502B5D" w:rsidRDefault="004B7983" w:rsidP="001067C6">
      <w:pPr>
        <w:pStyle w:val="ListParagraph"/>
        <w:numPr>
          <w:ilvl w:val="0"/>
          <w:numId w:val="3"/>
        </w:numPr>
        <w:bidi/>
        <w:spacing w:after="0" w:line="276" w:lineRule="auto"/>
        <w:jc w:val="both"/>
        <w:rPr>
          <w:rFonts w:cs="B Nazanin"/>
          <w:sz w:val="26"/>
          <w:szCs w:val="26"/>
        </w:rPr>
      </w:pPr>
      <w:r w:rsidRPr="00502B5D">
        <w:rPr>
          <w:rFonts w:cs="B Nazanin" w:hint="cs"/>
          <w:sz w:val="26"/>
          <w:szCs w:val="26"/>
          <w:rtl/>
        </w:rPr>
        <w:t xml:space="preserve">ارائه </w:t>
      </w:r>
      <w:r w:rsidR="00AC692E" w:rsidRPr="00502B5D">
        <w:rPr>
          <w:rFonts w:cs="B Nazanin" w:hint="cs"/>
          <w:sz w:val="26"/>
          <w:szCs w:val="26"/>
          <w:rtl/>
        </w:rPr>
        <w:t xml:space="preserve">و تحویل </w:t>
      </w:r>
      <w:r w:rsidRPr="00502B5D">
        <w:rPr>
          <w:rFonts w:cs="B Nazanin" w:hint="cs"/>
          <w:sz w:val="26"/>
          <w:szCs w:val="26"/>
          <w:rtl/>
        </w:rPr>
        <w:t xml:space="preserve">مجوز کتبی نویسنده </w:t>
      </w:r>
      <w:r w:rsidR="00AC692E" w:rsidRPr="00502B5D">
        <w:rPr>
          <w:rFonts w:cs="B Nazanin" w:hint="cs"/>
          <w:sz w:val="26"/>
          <w:szCs w:val="26"/>
          <w:rtl/>
        </w:rPr>
        <w:t xml:space="preserve">یا ناشر و مترجم </w:t>
      </w:r>
      <w:r w:rsidRPr="00502B5D">
        <w:rPr>
          <w:rFonts w:cs="B Nazanin" w:hint="cs"/>
          <w:sz w:val="26"/>
          <w:szCs w:val="26"/>
          <w:rtl/>
        </w:rPr>
        <w:t xml:space="preserve">برای شرکت در جشنواره به هنگام درخواست مجوز اجرای عمومی و ارائه تقاضانامه شرکت در جشنواره </w:t>
      </w:r>
      <w:r w:rsidR="00D2568D" w:rsidRPr="00502B5D">
        <w:rPr>
          <w:rFonts w:cs="B Nazanin" w:hint="cs"/>
          <w:sz w:val="26"/>
          <w:szCs w:val="26"/>
          <w:rtl/>
        </w:rPr>
        <w:t xml:space="preserve">(فرم شماره 1) </w:t>
      </w:r>
      <w:r w:rsidRPr="00502B5D">
        <w:rPr>
          <w:rFonts w:cs="B Nazanin" w:hint="cs"/>
          <w:sz w:val="26"/>
          <w:szCs w:val="26"/>
          <w:rtl/>
        </w:rPr>
        <w:t>از سوی کارگردان</w:t>
      </w:r>
      <w:r w:rsidR="00AC692E" w:rsidRPr="00502B5D">
        <w:rPr>
          <w:rFonts w:cs="B Nazanin" w:hint="cs"/>
          <w:sz w:val="26"/>
          <w:szCs w:val="26"/>
          <w:rtl/>
        </w:rPr>
        <w:t xml:space="preserve"> و گروه متقاضی</w:t>
      </w:r>
      <w:r w:rsidRPr="00502B5D">
        <w:rPr>
          <w:rFonts w:cs="B Nazanin" w:hint="cs"/>
          <w:sz w:val="26"/>
          <w:szCs w:val="26"/>
          <w:rtl/>
        </w:rPr>
        <w:t xml:space="preserve"> الزامی است.</w:t>
      </w:r>
    </w:p>
    <w:p w:rsidR="00057A50" w:rsidRPr="00502B5D" w:rsidRDefault="00057A50" w:rsidP="00B03DBA">
      <w:pPr>
        <w:pStyle w:val="ListParagraph"/>
        <w:numPr>
          <w:ilvl w:val="0"/>
          <w:numId w:val="3"/>
        </w:numPr>
        <w:bidi/>
        <w:spacing w:after="0" w:line="276" w:lineRule="auto"/>
        <w:jc w:val="both"/>
        <w:rPr>
          <w:rFonts w:cs="B Nazanin"/>
          <w:sz w:val="26"/>
          <w:szCs w:val="26"/>
        </w:rPr>
      </w:pPr>
      <w:r w:rsidRPr="00502B5D">
        <w:rPr>
          <w:rFonts w:cs="B Nazanin" w:hint="cs"/>
          <w:sz w:val="26"/>
          <w:szCs w:val="26"/>
          <w:rtl/>
        </w:rPr>
        <w:t>به</w:t>
      </w:r>
      <w:r w:rsidRPr="00502B5D">
        <w:rPr>
          <w:rFonts w:cs="B Nazanin"/>
          <w:sz w:val="26"/>
          <w:szCs w:val="26"/>
          <w:rtl/>
        </w:rPr>
        <w:t xml:space="preserve"> هرگروه نما</w:t>
      </w:r>
      <w:r w:rsidRPr="00502B5D">
        <w:rPr>
          <w:rFonts w:cs="B Nazanin" w:hint="cs"/>
          <w:sz w:val="26"/>
          <w:szCs w:val="26"/>
          <w:rtl/>
        </w:rPr>
        <w:t>یشی</w:t>
      </w:r>
      <w:r w:rsidRPr="00502B5D">
        <w:rPr>
          <w:rFonts w:cs="B Nazanin"/>
          <w:sz w:val="26"/>
          <w:szCs w:val="26"/>
          <w:rtl/>
        </w:rPr>
        <w:t xml:space="preserve"> راه </w:t>
      </w:r>
      <w:r w:rsidRPr="00502B5D">
        <w:rPr>
          <w:rFonts w:cs="B Nazanin" w:hint="cs"/>
          <w:sz w:val="26"/>
          <w:szCs w:val="26"/>
          <w:rtl/>
        </w:rPr>
        <w:t>یافته</w:t>
      </w:r>
      <w:r w:rsidRPr="00502B5D">
        <w:rPr>
          <w:rFonts w:cs="B Nazanin"/>
          <w:sz w:val="26"/>
          <w:szCs w:val="26"/>
          <w:rtl/>
        </w:rPr>
        <w:t xml:space="preserve"> به بخش اصل</w:t>
      </w:r>
      <w:r w:rsidRPr="00502B5D">
        <w:rPr>
          <w:rFonts w:cs="B Nazanin" w:hint="cs"/>
          <w:sz w:val="26"/>
          <w:szCs w:val="26"/>
          <w:rtl/>
        </w:rPr>
        <w:t>ی</w:t>
      </w:r>
      <w:r w:rsidRPr="00502B5D">
        <w:rPr>
          <w:rFonts w:cs="B Nazanin"/>
          <w:sz w:val="26"/>
          <w:szCs w:val="26"/>
          <w:rtl/>
        </w:rPr>
        <w:t xml:space="preserve"> جشنواره</w:t>
      </w:r>
      <w:r w:rsidR="00393935" w:rsidRPr="00502B5D">
        <w:rPr>
          <w:rFonts w:cs="B Nazanin"/>
          <w:sz w:val="26"/>
          <w:szCs w:val="26"/>
          <w:rtl/>
        </w:rPr>
        <w:t>،</w:t>
      </w:r>
      <w:r w:rsidRPr="00502B5D">
        <w:rPr>
          <w:rFonts w:cs="B Nazanin"/>
          <w:sz w:val="26"/>
          <w:szCs w:val="26"/>
          <w:rtl/>
        </w:rPr>
        <w:t xml:space="preserve"> طبق پارامترها</w:t>
      </w:r>
      <w:r w:rsidRPr="00502B5D">
        <w:rPr>
          <w:rFonts w:cs="B Nazanin" w:hint="cs"/>
          <w:sz w:val="26"/>
          <w:szCs w:val="26"/>
          <w:rtl/>
        </w:rPr>
        <w:t>ی</w:t>
      </w:r>
      <w:r w:rsidRPr="00502B5D">
        <w:rPr>
          <w:rFonts w:cs="B Nazanin"/>
          <w:sz w:val="26"/>
          <w:szCs w:val="26"/>
          <w:rtl/>
        </w:rPr>
        <w:t xml:space="preserve"> مندرج در فراخوان و مطابق نظر و برآورد ه</w:t>
      </w:r>
      <w:r w:rsidR="00702F0F" w:rsidRPr="00502B5D">
        <w:rPr>
          <w:rFonts w:cs="B Nazanin" w:hint="cs"/>
          <w:sz w:val="26"/>
          <w:szCs w:val="26"/>
          <w:rtl/>
        </w:rPr>
        <w:t>یأ</w:t>
      </w:r>
      <w:r w:rsidRPr="00502B5D">
        <w:rPr>
          <w:rFonts w:cs="B Nazanin" w:hint="cs"/>
          <w:sz w:val="26"/>
          <w:szCs w:val="26"/>
          <w:rtl/>
        </w:rPr>
        <w:t>ت</w:t>
      </w:r>
      <w:r w:rsidRPr="00502B5D">
        <w:rPr>
          <w:rFonts w:cs="B Nazanin"/>
          <w:sz w:val="26"/>
          <w:szCs w:val="26"/>
          <w:rtl/>
        </w:rPr>
        <w:t xml:space="preserve"> بازب</w:t>
      </w:r>
      <w:r w:rsidRPr="00502B5D">
        <w:rPr>
          <w:rFonts w:cs="B Nazanin" w:hint="cs"/>
          <w:sz w:val="26"/>
          <w:szCs w:val="26"/>
          <w:rtl/>
        </w:rPr>
        <w:t>ینی</w:t>
      </w:r>
      <w:r w:rsidRPr="00502B5D">
        <w:rPr>
          <w:rFonts w:cs="B Nazanin"/>
          <w:sz w:val="26"/>
          <w:szCs w:val="26"/>
          <w:rtl/>
        </w:rPr>
        <w:t xml:space="preserve"> و </w:t>
      </w:r>
      <w:r w:rsidRPr="00502B5D">
        <w:rPr>
          <w:rFonts w:cs="B Nazanin" w:hint="cs"/>
          <w:sz w:val="26"/>
          <w:szCs w:val="26"/>
          <w:rtl/>
        </w:rPr>
        <w:t>یا</w:t>
      </w:r>
      <w:r w:rsidRPr="00502B5D">
        <w:rPr>
          <w:rFonts w:cs="B Nazanin"/>
          <w:sz w:val="26"/>
          <w:szCs w:val="26"/>
          <w:rtl/>
        </w:rPr>
        <w:t xml:space="preserve"> کارشناسان تئاتر</w:t>
      </w:r>
      <w:r w:rsidR="00393935" w:rsidRPr="00502B5D">
        <w:rPr>
          <w:rFonts w:cs="B Nazanin"/>
          <w:sz w:val="26"/>
          <w:szCs w:val="26"/>
          <w:rtl/>
        </w:rPr>
        <w:t>،</w:t>
      </w:r>
      <w:r w:rsidRPr="00502B5D">
        <w:rPr>
          <w:rFonts w:cs="B Nazanin"/>
          <w:sz w:val="26"/>
          <w:szCs w:val="26"/>
          <w:rtl/>
        </w:rPr>
        <w:t xml:space="preserve"> کمک هز</w:t>
      </w:r>
      <w:r w:rsidRPr="00502B5D">
        <w:rPr>
          <w:rFonts w:cs="B Nazanin" w:hint="cs"/>
          <w:sz w:val="26"/>
          <w:szCs w:val="26"/>
          <w:rtl/>
        </w:rPr>
        <w:t>ینه</w:t>
      </w:r>
      <w:r w:rsidRPr="00502B5D">
        <w:rPr>
          <w:rFonts w:cs="B Nazanin"/>
          <w:sz w:val="26"/>
          <w:szCs w:val="26"/>
          <w:rtl/>
        </w:rPr>
        <w:t xml:space="preserve"> تول</w:t>
      </w:r>
      <w:r w:rsidRPr="00502B5D">
        <w:rPr>
          <w:rFonts w:cs="B Nazanin" w:hint="cs"/>
          <w:sz w:val="26"/>
          <w:szCs w:val="26"/>
          <w:rtl/>
        </w:rPr>
        <w:t>ید</w:t>
      </w:r>
      <w:r w:rsidR="00393935" w:rsidRPr="00502B5D">
        <w:rPr>
          <w:rFonts w:cs="B Nazanin" w:hint="cs"/>
          <w:sz w:val="26"/>
          <w:szCs w:val="26"/>
          <w:rtl/>
        </w:rPr>
        <w:t>،</w:t>
      </w:r>
      <w:r w:rsidR="00F45C36" w:rsidRPr="00502B5D">
        <w:rPr>
          <w:rFonts w:cs="B Nazanin" w:hint="cs"/>
          <w:sz w:val="26"/>
          <w:szCs w:val="26"/>
          <w:rtl/>
        </w:rPr>
        <w:t xml:space="preserve"> برای آثار صحنه ای</w:t>
      </w:r>
      <w:r w:rsidRPr="00502B5D">
        <w:rPr>
          <w:rFonts w:cs="B Nazanin"/>
          <w:sz w:val="26"/>
          <w:szCs w:val="26"/>
          <w:rtl/>
        </w:rPr>
        <w:t xml:space="preserve"> تا سقف مبلغ </w:t>
      </w:r>
      <w:r w:rsidR="00B03DBA">
        <w:rPr>
          <w:rFonts w:cs="B Nazanin" w:hint="cs"/>
          <w:sz w:val="26"/>
          <w:szCs w:val="26"/>
          <w:rtl/>
        </w:rPr>
        <w:t>50</w:t>
      </w:r>
      <w:r w:rsidRPr="00502B5D">
        <w:rPr>
          <w:rFonts w:cs="B Nazanin"/>
          <w:sz w:val="26"/>
          <w:szCs w:val="26"/>
          <w:rtl/>
        </w:rPr>
        <w:t xml:space="preserve"> م</w:t>
      </w:r>
      <w:r w:rsidRPr="00502B5D">
        <w:rPr>
          <w:rFonts w:cs="B Nazanin" w:hint="cs"/>
          <w:sz w:val="26"/>
          <w:szCs w:val="26"/>
          <w:rtl/>
        </w:rPr>
        <w:t>یلیون</w:t>
      </w:r>
      <w:r w:rsidRPr="00502B5D">
        <w:rPr>
          <w:rFonts w:cs="B Nazanin"/>
          <w:sz w:val="26"/>
          <w:szCs w:val="26"/>
          <w:rtl/>
        </w:rPr>
        <w:t xml:space="preserve"> ر</w:t>
      </w:r>
      <w:r w:rsidRPr="00502B5D">
        <w:rPr>
          <w:rFonts w:cs="B Nazanin" w:hint="cs"/>
          <w:sz w:val="26"/>
          <w:szCs w:val="26"/>
          <w:rtl/>
        </w:rPr>
        <w:t>یال</w:t>
      </w:r>
      <w:r w:rsidRPr="00502B5D">
        <w:rPr>
          <w:rFonts w:cs="B Nazanin"/>
          <w:sz w:val="26"/>
          <w:szCs w:val="26"/>
          <w:rtl/>
        </w:rPr>
        <w:t xml:space="preserve"> پرداخت خواهد شد</w:t>
      </w:r>
      <w:r w:rsidRPr="00502B5D">
        <w:rPr>
          <w:rFonts w:cs="B Nazanin"/>
          <w:sz w:val="26"/>
          <w:szCs w:val="26"/>
        </w:rPr>
        <w:t>.</w:t>
      </w:r>
    </w:p>
    <w:p w:rsidR="00057A50" w:rsidRPr="00502B5D" w:rsidRDefault="00057A50" w:rsidP="00B03DBA">
      <w:pPr>
        <w:pStyle w:val="ListParagraph"/>
        <w:numPr>
          <w:ilvl w:val="0"/>
          <w:numId w:val="3"/>
        </w:numPr>
        <w:bidi/>
        <w:spacing w:after="0" w:line="276" w:lineRule="auto"/>
        <w:jc w:val="both"/>
        <w:rPr>
          <w:rFonts w:cs="B Nazanin"/>
          <w:sz w:val="26"/>
          <w:szCs w:val="26"/>
        </w:rPr>
      </w:pPr>
      <w:r w:rsidRPr="00502B5D">
        <w:rPr>
          <w:rFonts w:cs="B Nazanin"/>
          <w:sz w:val="26"/>
          <w:szCs w:val="26"/>
          <w:rtl/>
        </w:rPr>
        <w:t xml:space="preserve">به اثر </w:t>
      </w:r>
      <w:r w:rsidRPr="00502B5D">
        <w:rPr>
          <w:rFonts w:cs="B Nazanin" w:hint="cs"/>
          <w:sz w:val="26"/>
          <w:szCs w:val="26"/>
          <w:rtl/>
        </w:rPr>
        <w:t>یا</w:t>
      </w:r>
      <w:r w:rsidRPr="00502B5D">
        <w:rPr>
          <w:rFonts w:cs="B Nazanin"/>
          <w:sz w:val="26"/>
          <w:szCs w:val="26"/>
          <w:rtl/>
        </w:rPr>
        <w:t xml:space="preserve"> آثار برگز</w:t>
      </w:r>
      <w:r w:rsidRPr="00502B5D">
        <w:rPr>
          <w:rFonts w:cs="B Nazanin" w:hint="cs"/>
          <w:sz w:val="26"/>
          <w:szCs w:val="26"/>
          <w:rtl/>
        </w:rPr>
        <w:t>یده</w:t>
      </w:r>
      <w:r w:rsidRPr="00502B5D">
        <w:rPr>
          <w:rFonts w:cs="B Nazanin"/>
          <w:sz w:val="26"/>
          <w:szCs w:val="26"/>
          <w:rtl/>
        </w:rPr>
        <w:t xml:space="preserve"> جشنواره که بتوانند به جشنواره ب</w:t>
      </w:r>
      <w:r w:rsidRPr="00502B5D">
        <w:rPr>
          <w:rFonts w:cs="B Nazanin" w:hint="cs"/>
          <w:sz w:val="26"/>
          <w:szCs w:val="26"/>
          <w:rtl/>
        </w:rPr>
        <w:t>ین</w:t>
      </w:r>
      <w:r w:rsidRPr="00502B5D">
        <w:rPr>
          <w:rFonts w:cs="B Nazanin"/>
          <w:sz w:val="26"/>
          <w:szCs w:val="26"/>
          <w:rtl/>
        </w:rPr>
        <w:t xml:space="preserve"> الملل</w:t>
      </w:r>
      <w:r w:rsidRPr="00502B5D">
        <w:rPr>
          <w:rFonts w:cs="B Nazanin" w:hint="cs"/>
          <w:sz w:val="26"/>
          <w:szCs w:val="26"/>
          <w:rtl/>
        </w:rPr>
        <w:t>ی</w:t>
      </w:r>
      <w:r w:rsidRPr="00502B5D">
        <w:rPr>
          <w:rFonts w:cs="B Nazanin"/>
          <w:sz w:val="26"/>
          <w:szCs w:val="26"/>
          <w:rtl/>
        </w:rPr>
        <w:t xml:space="preserve"> تئاتر فجر راه </w:t>
      </w:r>
      <w:r w:rsidRPr="00502B5D">
        <w:rPr>
          <w:rFonts w:cs="B Nazanin" w:hint="cs"/>
          <w:sz w:val="26"/>
          <w:szCs w:val="26"/>
          <w:rtl/>
        </w:rPr>
        <w:t>یابند</w:t>
      </w:r>
      <w:r w:rsidR="00393935" w:rsidRPr="00502B5D">
        <w:rPr>
          <w:rFonts w:cs="B Nazanin" w:hint="cs"/>
          <w:sz w:val="26"/>
          <w:szCs w:val="26"/>
          <w:rtl/>
        </w:rPr>
        <w:t>،</w:t>
      </w:r>
      <w:r w:rsidRPr="00502B5D">
        <w:rPr>
          <w:rFonts w:cs="B Nazanin"/>
          <w:sz w:val="26"/>
          <w:szCs w:val="26"/>
          <w:rtl/>
        </w:rPr>
        <w:t xml:space="preserve"> افزون بر کمک هز</w:t>
      </w:r>
      <w:r w:rsidRPr="00502B5D">
        <w:rPr>
          <w:rFonts w:cs="B Nazanin" w:hint="cs"/>
          <w:sz w:val="26"/>
          <w:szCs w:val="26"/>
          <w:rtl/>
        </w:rPr>
        <w:t>ینه</w:t>
      </w:r>
      <w:r w:rsidRPr="00502B5D">
        <w:rPr>
          <w:rFonts w:cs="B Nazanin"/>
          <w:sz w:val="26"/>
          <w:szCs w:val="26"/>
          <w:rtl/>
        </w:rPr>
        <w:t xml:space="preserve"> مرحله  استان</w:t>
      </w:r>
      <w:r w:rsidRPr="00502B5D">
        <w:rPr>
          <w:rFonts w:cs="B Nazanin" w:hint="cs"/>
          <w:sz w:val="26"/>
          <w:szCs w:val="26"/>
          <w:rtl/>
        </w:rPr>
        <w:t>ی</w:t>
      </w:r>
      <w:r w:rsidR="00393935" w:rsidRPr="00502B5D">
        <w:rPr>
          <w:rFonts w:cs="B Nazanin" w:hint="cs"/>
          <w:sz w:val="26"/>
          <w:szCs w:val="26"/>
          <w:rtl/>
        </w:rPr>
        <w:t>،</w:t>
      </w:r>
      <w:r w:rsidRPr="00502B5D">
        <w:rPr>
          <w:rFonts w:cs="B Nazanin"/>
          <w:sz w:val="26"/>
          <w:szCs w:val="26"/>
          <w:rtl/>
        </w:rPr>
        <w:t xml:space="preserve"> مبلغ </w:t>
      </w:r>
      <w:r w:rsidR="00B03DBA">
        <w:rPr>
          <w:rFonts w:cs="B Nazanin" w:hint="cs"/>
          <w:sz w:val="26"/>
          <w:szCs w:val="26"/>
          <w:rtl/>
        </w:rPr>
        <w:t>50</w:t>
      </w:r>
      <w:r w:rsidRPr="00502B5D">
        <w:rPr>
          <w:rFonts w:cs="B Nazanin"/>
          <w:sz w:val="26"/>
          <w:szCs w:val="26"/>
          <w:rtl/>
        </w:rPr>
        <w:t>م</w:t>
      </w:r>
      <w:r w:rsidRPr="00502B5D">
        <w:rPr>
          <w:rFonts w:cs="B Nazanin" w:hint="cs"/>
          <w:sz w:val="26"/>
          <w:szCs w:val="26"/>
          <w:rtl/>
        </w:rPr>
        <w:t>یلیون</w:t>
      </w:r>
      <w:r w:rsidRPr="00502B5D">
        <w:rPr>
          <w:rFonts w:cs="B Nazanin"/>
          <w:sz w:val="26"/>
          <w:szCs w:val="26"/>
          <w:rtl/>
        </w:rPr>
        <w:t xml:space="preserve"> ر</w:t>
      </w:r>
      <w:r w:rsidRPr="00502B5D">
        <w:rPr>
          <w:rFonts w:cs="B Nazanin" w:hint="cs"/>
          <w:sz w:val="26"/>
          <w:szCs w:val="26"/>
          <w:rtl/>
        </w:rPr>
        <w:t>یال</w:t>
      </w:r>
      <w:r w:rsidRPr="00502B5D">
        <w:rPr>
          <w:rFonts w:cs="B Nazanin"/>
          <w:sz w:val="26"/>
          <w:szCs w:val="26"/>
          <w:rtl/>
        </w:rPr>
        <w:t xml:space="preserve"> ن</w:t>
      </w:r>
      <w:r w:rsidRPr="00502B5D">
        <w:rPr>
          <w:rFonts w:cs="B Nazanin" w:hint="cs"/>
          <w:sz w:val="26"/>
          <w:szCs w:val="26"/>
          <w:rtl/>
        </w:rPr>
        <w:t>یز</w:t>
      </w:r>
      <w:r w:rsidRPr="00502B5D">
        <w:rPr>
          <w:rFonts w:cs="B Nazanin"/>
          <w:sz w:val="26"/>
          <w:szCs w:val="26"/>
          <w:rtl/>
        </w:rPr>
        <w:t xml:space="preserve"> به عنوان کمک هز</w:t>
      </w:r>
      <w:r w:rsidRPr="00502B5D">
        <w:rPr>
          <w:rFonts w:cs="B Nazanin" w:hint="cs"/>
          <w:sz w:val="26"/>
          <w:szCs w:val="26"/>
          <w:rtl/>
        </w:rPr>
        <w:t>ینه</w:t>
      </w:r>
      <w:r w:rsidRPr="00502B5D">
        <w:rPr>
          <w:rFonts w:cs="B Nazanin"/>
          <w:sz w:val="26"/>
          <w:szCs w:val="26"/>
          <w:rtl/>
        </w:rPr>
        <w:t xml:space="preserve"> حضور در جشنواره سراسر</w:t>
      </w:r>
      <w:r w:rsidRPr="00502B5D">
        <w:rPr>
          <w:rFonts w:cs="B Nazanin" w:hint="cs"/>
          <w:sz w:val="26"/>
          <w:szCs w:val="26"/>
          <w:rtl/>
        </w:rPr>
        <w:t>ی</w:t>
      </w:r>
      <w:r w:rsidRPr="00502B5D">
        <w:rPr>
          <w:rFonts w:cs="B Nazanin"/>
          <w:sz w:val="26"/>
          <w:szCs w:val="26"/>
          <w:rtl/>
        </w:rPr>
        <w:t xml:space="preserve"> تئاتر فجر</w:t>
      </w:r>
      <w:r w:rsidR="00393935" w:rsidRPr="00502B5D">
        <w:rPr>
          <w:rFonts w:cs="B Nazanin"/>
          <w:sz w:val="26"/>
          <w:szCs w:val="26"/>
          <w:rtl/>
        </w:rPr>
        <w:t>،</w:t>
      </w:r>
      <w:r w:rsidRPr="00502B5D">
        <w:rPr>
          <w:rFonts w:cs="B Nazanin"/>
          <w:sz w:val="26"/>
          <w:szCs w:val="26"/>
          <w:rtl/>
        </w:rPr>
        <w:t xml:space="preserve"> از سو</w:t>
      </w:r>
      <w:r w:rsidRPr="00502B5D">
        <w:rPr>
          <w:rFonts w:cs="B Nazanin" w:hint="cs"/>
          <w:sz w:val="26"/>
          <w:szCs w:val="26"/>
          <w:rtl/>
        </w:rPr>
        <w:t>ی</w:t>
      </w:r>
      <w:r w:rsidRPr="00502B5D">
        <w:rPr>
          <w:rFonts w:cs="B Nazanin"/>
          <w:sz w:val="26"/>
          <w:szCs w:val="26"/>
          <w:rtl/>
        </w:rPr>
        <w:t xml:space="preserve"> اداره کل فرهنگ و ارشاد اسلام</w:t>
      </w:r>
      <w:r w:rsidRPr="00502B5D">
        <w:rPr>
          <w:rFonts w:cs="B Nazanin" w:hint="cs"/>
          <w:sz w:val="26"/>
          <w:szCs w:val="26"/>
          <w:rtl/>
        </w:rPr>
        <w:t>ی</w:t>
      </w:r>
      <w:r w:rsidRPr="00502B5D">
        <w:rPr>
          <w:rFonts w:cs="B Nazanin"/>
          <w:sz w:val="26"/>
          <w:szCs w:val="26"/>
          <w:rtl/>
        </w:rPr>
        <w:t xml:space="preserve"> پرداخت م</w:t>
      </w:r>
      <w:r w:rsidRPr="00502B5D">
        <w:rPr>
          <w:rFonts w:cs="B Nazanin" w:hint="cs"/>
          <w:sz w:val="26"/>
          <w:szCs w:val="26"/>
          <w:rtl/>
        </w:rPr>
        <w:t>ی</w:t>
      </w:r>
      <w:r w:rsidRPr="00502B5D">
        <w:rPr>
          <w:rFonts w:cs="B Nazanin"/>
          <w:sz w:val="26"/>
          <w:szCs w:val="26"/>
          <w:rtl/>
        </w:rPr>
        <w:t xml:space="preserve"> شود</w:t>
      </w:r>
      <w:r w:rsidRPr="00502B5D">
        <w:rPr>
          <w:rFonts w:cs="B Nazanin"/>
          <w:sz w:val="26"/>
          <w:szCs w:val="26"/>
        </w:rPr>
        <w:t>.</w:t>
      </w:r>
    </w:p>
    <w:p w:rsidR="00812B5D" w:rsidRPr="00502B5D" w:rsidRDefault="00812B5D" w:rsidP="00812B5D">
      <w:pPr>
        <w:pStyle w:val="ListParagraph"/>
        <w:numPr>
          <w:ilvl w:val="0"/>
          <w:numId w:val="3"/>
        </w:numPr>
        <w:bidi/>
        <w:spacing w:after="0" w:line="276" w:lineRule="auto"/>
        <w:jc w:val="both"/>
        <w:rPr>
          <w:rFonts w:cs="B Nazanin"/>
          <w:sz w:val="26"/>
          <w:szCs w:val="26"/>
        </w:rPr>
      </w:pPr>
      <w:r w:rsidRPr="00502B5D">
        <w:rPr>
          <w:rFonts w:cs="B Nazanin" w:hint="cs"/>
          <w:sz w:val="26"/>
          <w:szCs w:val="26"/>
          <w:rtl/>
        </w:rPr>
        <w:t xml:space="preserve"> چنانچه در هر مرحله از انتخاب آثار، مغایرتی با بندهای مذکور اثبات گردد، دبیرخانه جشنواره گروه نمایشی را از حضور در جشنواره های استانی و فجر باز خواهد داشت.</w:t>
      </w:r>
    </w:p>
    <w:p w:rsidR="00687EA6" w:rsidRPr="00502B5D" w:rsidRDefault="00687EA6" w:rsidP="00687EA6">
      <w:pPr>
        <w:bidi/>
        <w:spacing w:after="0" w:line="276" w:lineRule="auto"/>
        <w:ind w:left="360"/>
        <w:jc w:val="both"/>
        <w:rPr>
          <w:rFonts w:cs="B Nazanin"/>
          <w:b/>
          <w:bCs/>
          <w:sz w:val="26"/>
          <w:szCs w:val="26"/>
          <w:u w:val="single"/>
          <w:rtl/>
        </w:rPr>
      </w:pPr>
      <w:r w:rsidRPr="00502B5D">
        <w:rPr>
          <w:rFonts w:cs="B Nazanin" w:hint="cs"/>
          <w:b/>
          <w:bCs/>
          <w:sz w:val="26"/>
          <w:szCs w:val="26"/>
          <w:u w:val="single"/>
          <w:rtl/>
        </w:rPr>
        <w:t>نکته:</w:t>
      </w:r>
    </w:p>
    <w:p w:rsidR="00687EA6" w:rsidRPr="00502B5D" w:rsidRDefault="00687EA6" w:rsidP="00687EA6">
      <w:pPr>
        <w:bidi/>
        <w:spacing w:after="0" w:line="276" w:lineRule="auto"/>
        <w:ind w:firstLine="360"/>
        <w:jc w:val="both"/>
        <w:rPr>
          <w:rFonts w:cs="B Nazanin"/>
          <w:sz w:val="26"/>
          <w:szCs w:val="26"/>
        </w:rPr>
      </w:pPr>
      <w:r w:rsidRPr="00502B5D">
        <w:rPr>
          <w:rFonts w:cs="B Nazanin" w:hint="cs"/>
          <w:sz w:val="26"/>
          <w:szCs w:val="26"/>
          <w:rtl/>
        </w:rPr>
        <w:t>هر کارگردان مختار است با یک اثر نمایشی و با انتخاب یکی از روش های زیر، متقاضی حضور در جشنواره بین المللی تئاتر فجر باشد:</w:t>
      </w:r>
    </w:p>
    <w:p w:rsidR="00687EA6" w:rsidRPr="00502B5D" w:rsidRDefault="00687EA6" w:rsidP="004E4BE9">
      <w:pPr>
        <w:bidi/>
        <w:spacing w:after="0" w:line="276" w:lineRule="auto"/>
        <w:ind w:left="360"/>
        <w:jc w:val="both"/>
        <w:rPr>
          <w:rFonts w:cs="B Nazanin"/>
          <w:sz w:val="26"/>
          <w:szCs w:val="26"/>
          <w:rtl/>
        </w:rPr>
      </w:pPr>
      <w:r w:rsidRPr="00502B5D">
        <w:rPr>
          <w:rFonts w:cs="B Nazanin" w:hint="cs"/>
          <w:sz w:val="26"/>
          <w:szCs w:val="26"/>
          <w:rtl/>
        </w:rPr>
        <w:t xml:space="preserve">الف) از طریق جشنواره استانی، حضور در </w:t>
      </w:r>
      <w:r w:rsidR="00D2568D" w:rsidRPr="00502B5D">
        <w:rPr>
          <w:rFonts w:cs="B Nazanin" w:hint="cs"/>
          <w:sz w:val="26"/>
          <w:szCs w:val="26"/>
          <w:rtl/>
        </w:rPr>
        <w:t>فرایند انتخاب نهایی</w:t>
      </w:r>
      <w:r w:rsidRPr="00502B5D">
        <w:rPr>
          <w:rFonts w:cs="B Nazanin" w:hint="cs"/>
          <w:sz w:val="26"/>
          <w:szCs w:val="26"/>
          <w:rtl/>
        </w:rPr>
        <w:t xml:space="preserve"> برگزیدگان جشنواره های استانی و </w:t>
      </w:r>
      <w:r w:rsidR="00D2568D" w:rsidRPr="00502B5D">
        <w:rPr>
          <w:rFonts w:cs="B Nazanin" w:hint="cs"/>
          <w:sz w:val="26"/>
          <w:szCs w:val="26"/>
          <w:rtl/>
        </w:rPr>
        <w:t xml:space="preserve">انتخاب برای </w:t>
      </w:r>
      <w:r w:rsidR="004E4BE9" w:rsidRPr="00502B5D">
        <w:rPr>
          <w:rFonts w:cs="B Nazanin" w:hint="cs"/>
          <w:sz w:val="26"/>
          <w:szCs w:val="26"/>
          <w:rtl/>
        </w:rPr>
        <w:t>ج</w:t>
      </w:r>
      <w:r w:rsidR="00D2568D" w:rsidRPr="00502B5D">
        <w:rPr>
          <w:rFonts w:cs="B Nazanin" w:hint="cs"/>
          <w:sz w:val="26"/>
          <w:szCs w:val="26"/>
          <w:rtl/>
        </w:rPr>
        <w:t>شنواره بین المللی تئاتر فجر</w:t>
      </w:r>
    </w:p>
    <w:p w:rsidR="00687EA6" w:rsidRPr="00502B5D" w:rsidRDefault="00687EA6" w:rsidP="005A0E0B">
      <w:pPr>
        <w:bidi/>
        <w:spacing w:after="0" w:line="276" w:lineRule="auto"/>
        <w:ind w:left="360"/>
        <w:jc w:val="both"/>
        <w:rPr>
          <w:rFonts w:cs="B Nazanin"/>
          <w:sz w:val="26"/>
          <w:szCs w:val="26"/>
        </w:rPr>
      </w:pPr>
      <w:r w:rsidRPr="00502B5D">
        <w:rPr>
          <w:rFonts w:cs="B Nazanin" w:hint="cs"/>
          <w:sz w:val="26"/>
          <w:szCs w:val="26"/>
          <w:rtl/>
        </w:rPr>
        <w:t xml:space="preserve">ب) تقاضای مستقیم برای حضور در یکی از بخش های مختلف صحنه ای جشنواره بین المللی تئاتر فجر با توجه به ضوابط فراخوان </w:t>
      </w:r>
      <w:r w:rsidR="005A0E0B" w:rsidRPr="00502B5D">
        <w:rPr>
          <w:rFonts w:cs="B Nazanin" w:hint="cs"/>
          <w:sz w:val="26"/>
          <w:szCs w:val="26"/>
          <w:rtl/>
        </w:rPr>
        <w:t>چهلمین</w:t>
      </w:r>
      <w:r w:rsidRPr="00502B5D">
        <w:rPr>
          <w:rFonts w:cs="B Nazanin" w:hint="cs"/>
          <w:sz w:val="26"/>
          <w:szCs w:val="26"/>
          <w:rtl/>
        </w:rPr>
        <w:t xml:space="preserve"> جشنواره بین المللی تئاتر فجر</w:t>
      </w:r>
    </w:p>
    <w:p w:rsidR="000A2B8D" w:rsidRPr="00502B5D" w:rsidRDefault="000A2B8D" w:rsidP="000A2B8D">
      <w:pPr>
        <w:bidi/>
        <w:spacing w:after="0" w:line="276" w:lineRule="auto"/>
        <w:jc w:val="both"/>
        <w:rPr>
          <w:rFonts w:cs="B Zar"/>
          <w:b/>
          <w:bCs/>
          <w:sz w:val="24"/>
          <w:szCs w:val="24"/>
          <w:rtl/>
        </w:rPr>
      </w:pPr>
    </w:p>
    <w:p w:rsidR="000A2B8D" w:rsidRPr="00502B5D" w:rsidRDefault="000A2B8D" w:rsidP="000A2B8D">
      <w:pPr>
        <w:bidi/>
        <w:spacing w:after="0" w:line="276" w:lineRule="auto"/>
        <w:jc w:val="both"/>
        <w:rPr>
          <w:rFonts w:cs="B Zar"/>
          <w:b/>
          <w:bCs/>
          <w:sz w:val="24"/>
          <w:szCs w:val="24"/>
          <w:rtl/>
        </w:rPr>
      </w:pPr>
    </w:p>
    <w:p w:rsidR="000A2B8D" w:rsidRPr="00502B5D" w:rsidRDefault="000A2B8D" w:rsidP="000A2B8D">
      <w:pPr>
        <w:bidi/>
        <w:spacing w:after="0" w:line="276" w:lineRule="auto"/>
        <w:jc w:val="both"/>
        <w:rPr>
          <w:rFonts w:cs="B Zar"/>
          <w:b/>
          <w:bCs/>
          <w:sz w:val="24"/>
          <w:szCs w:val="24"/>
          <w:rtl/>
        </w:rPr>
      </w:pPr>
    </w:p>
    <w:p w:rsidR="000A2B8D" w:rsidRPr="00502B5D" w:rsidRDefault="000A2B8D" w:rsidP="000A2B8D">
      <w:pPr>
        <w:bidi/>
        <w:spacing w:after="0" w:line="276" w:lineRule="auto"/>
        <w:jc w:val="both"/>
        <w:rPr>
          <w:rFonts w:cs="B Zar"/>
          <w:b/>
          <w:bCs/>
          <w:sz w:val="24"/>
          <w:szCs w:val="24"/>
          <w:rtl/>
        </w:rPr>
      </w:pPr>
    </w:p>
    <w:p w:rsidR="000A2B8D" w:rsidRPr="00502B5D" w:rsidRDefault="00381714" w:rsidP="000A2B8D">
      <w:pPr>
        <w:bidi/>
        <w:spacing w:after="0" w:line="276" w:lineRule="auto"/>
        <w:jc w:val="both"/>
        <w:rPr>
          <w:rFonts w:cs="B Zar"/>
          <w:b/>
          <w:bCs/>
          <w:sz w:val="24"/>
          <w:szCs w:val="24"/>
          <w:rtl/>
        </w:rPr>
      </w:pPr>
      <w:r w:rsidRPr="00502B5D">
        <w:rPr>
          <w:rFonts w:cs="B Zar" w:hint="cs"/>
          <w:b/>
          <w:bCs/>
          <w:sz w:val="24"/>
          <w:szCs w:val="24"/>
          <w:rtl/>
        </w:rPr>
        <w:t>عناصر مهم در ارزیابی و انتخاب آثار نمایشی :</w:t>
      </w:r>
    </w:p>
    <w:p w:rsidR="00381714" w:rsidRPr="00502B5D" w:rsidRDefault="00381714" w:rsidP="000A2B8D">
      <w:pPr>
        <w:bidi/>
        <w:spacing w:after="0" w:line="276" w:lineRule="auto"/>
        <w:jc w:val="both"/>
        <w:rPr>
          <w:rFonts w:cs="B Nazanin"/>
          <w:b/>
          <w:bCs/>
          <w:sz w:val="26"/>
          <w:szCs w:val="26"/>
        </w:rPr>
      </w:pPr>
      <w:r w:rsidRPr="00502B5D">
        <w:rPr>
          <w:rFonts w:cs="B Nazanin" w:hint="cs"/>
          <w:sz w:val="26"/>
          <w:szCs w:val="26"/>
          <w:rtl/>
        </w:rPr>
        <w:t>اصول ، قواعد و ساختار شناخته شده در حوزه ی سبک ها و شیوه های متفاوت اجرایی</w:t>
      </w:r>
    </w:p>
    <w:p w:rsidR="00381714" w:rsidRPr="00502B5D" w:rsidRDefault="00381714" w:rsidP="008E7AA8">
      <w:pPr>
        <w:pStyle w:val="Heading1"/>
        <w:numPr>
          <w:ilvl w:val="0"/>
          <w:numId w:val="12"/>
        </w:numPr>
        <w:bidi/>
        <w:spacing w:before="0"/>
        <w:rPr>
          <w:rFonts w:cs="B Nazanin"/>
          <w:b w:val="0"/>
          <w:bCs w:val="0"/>
          <w:color w:val="auto"/>
          <w:sz w:val="26"/>
          <w:szCs w:val="26"/>
        </w:rPr>
      </w:pPr>
      <w:r w:rsidRPr="00502B5D">
        <w:rPr>
          <w:rFonts w:cs="B Nazanin" w:hint="cs"/>
          <w:b w:val="0"/>
          <w:bCs w:val="0"/>
          <w:color w:val="auto"/>
          <w:sz w:val="26"/>
          <w:szCs w:val="26"/>
          <w:rtl/>
        </w:rPr>
        <w:t>خلاقیت ، نوآوری در تولید و اجرای اثر نمایشی و اهمیت مخاطب</w:t>
      </w:r>
    </w:p>
    <w:p w:rsidR="008E7AA8" w:rsidRPr="00502B5D" w:rsidRDefault="00381714" w:rsidP="008E7AA8">
      <w:pPr>
        <w:pStyle w:val="Heading1"/>
        <w:numPr>
          <w:ilvl w:val="0"/>
          <w:numId w:val="12"/>
        </w:numPr>
        <w:bidi/>
        <w:spacing w:before="0"/>
        <w:rPr>
          <w:rFonts w:cs="B Nazanin"/>
          <w:b w:val="0"/>
          <w:bCs w:val="0"/>
          <w:color w:val="auto"/>
          <w:sz w:val="26"/>
          <w:szCs w:val="26"/>
        </w:rPr>
      </w:pPr>
      <w:r w:rsidRPr="00502B5D">
        <w:rPr>
          <w:rFonts w:cs="B Nazanin" w:hint="cs"/>
          <w:b w:val="0"/>
          <w:bCs w:val="0"/>
          <w:color w:val="auto"/>
          <w:sz w:val="26"/>
          <w:szCs w:val="26"/>
          <w:rtl/>
        </w:rPr>
        <w:t xml:space="preserve"> </w:t>
      </w:r>
      <w:r w:rsidR="00215F5E" w:rsidRPr="00502B5D">
        <w:rPr>
          <w:rFonts w:cs="B Nazanin" w:hint="cs"/>
          <w:b w:val="0"/>
          <w:bCs w:val="0"/>
          <w:color w:val="auto"/>
          <w:sz w:val="26"/>
          <w:szCs w:val="26"/>
          <w:rtl/>
        </w:rPr>
        <w:t>محتوا و مضمون اثر نمایشی به تناسب اقلیم فرهنگی ، جغرافیایی ، باورها و آیین های منطقه</w:t>
      </w:r>
    </w:p>
    <w:p w:rsidR="008E7AA8" w:rsidRPr="00502B5D" w:rsidRDefault="00215F5E" w:rsidP="008E7AA8">
      <w:pPr>
        <w:pStyle w:val="Heading1"/>
        <w:numPr>
          <w:ilvl w:val="0"/>
          <w:numId w:val="12"/>
        </w:numPr>
        <w:bidi/>
        <w:spacing w:before="0"/>
        <w:rPr>
          <w:rFonts w:cs="B Nazanin"/>
          <w:b w:val="0"/>
          <w:bCs w:val="0"/>
          <w:color w:val="auto"/>
          <w:sz w:val="26"/>
          <w:szCs w:val="26"/>
          <w:rtl/>
        </w:rPr>
      </w:pPr>
      <w:r w:rsidRPr="00502B5D">
        <w:rPr>
          <w:rFonts w:cs="B Nazanin" w:hint="cs"/>
          <w:b w:val="0"/>
          <w:bCs w:val="0"/>
          <w:color w:val="auto"/>
          <w:sz w:val="26"/>
          <w:szCs w:val="26"/>
          <w:rtl/>
        </w:rPr>
        <w:t>توجه به ادبیات کهن و معاصر ایران و جها</w:t>
      </w:r>
      <w:r w:rsidR="008E7AA8" w:rsidRPr="00502B5D">
        <w:rPr>
          <w:rFonts w:cs="B Nazanin" w:hint="cs"/>
          <w:b w:val="0"/>
          <w:bCs w:val="0"/>
          <w:color w:val="auto"/>
          <w:sz w:val="26"/>
          <w:szCs w:val="26"/>
          <w:rtl/>
        </w:rPr>
        <w:t>ن</w:t>
      </w:r>
    </w:p>
    <w:p w:rsidR="008E7AA8" w:rsidRPr="00502B5D" w:rsidRDefault="008E7AA8" w:rsidP="008E7AA8">
      <w:pPr>
        <w:pStyle w:val="ListParagraph"/>
        <w:numPr>
          <w:ilvl w:val="0"/>
          <w:numId w:val="12"/>
        </w:numPr>
        <w:bidi/>
        <w:rPr>
          <w:rFonts w:cs="B Nazanin"/>
          <w:rtl/>
        </w:rPr>
      </w:pPr>
      <w:r w:rsidRPr="00502B5D">
        <w:rPr>
          <w:rFonts w:cs="B Nazanin" w:hint="cs"/>
          <w:sz w:val="26"/>
          <w:szCs w:val="26"/>
          <w:rtl/>
        </w:rPr>
        <w:t>ایجاد فرصت و حمایت و تشویق از استعدادهای جوان و خلاق و توجه به هنرمندان پیشکسوت</w:t>
      </w:r>
    </w:p>
    <w:p w:rsidR="00057A50" w:rsidRPr="00502B5D" w:rsidRDefault="00474C70" w:rsidP="00381714">
      <w:pPr>
        <w:pStyle w:val="Heading1"/>
        <w:bidi/>
        <w:rPr>
          <w:color w:val="auto"/>
        </w:rPr>
      </w:pPr>
      <w:r w:rsidRPr="00502B5D">
        <w:rPr>
          <w:rFonts w:hint="cs"/>
          <w:color w:val="auto"/>
          <w:rtl/>
        </w:rPr>
        <w:t>شرایط حضور</w:t>
      </w:r>
      <w:r w:rsidR="00381714" w:rsidRPr="00502B5D">
        <w:rPr>
          <w:rFonts w:hint="cs"/>
          <w:color w:val="auto"/>
          <w:rtl/>
        </w:rPr>
        <w:t xml:space="preserve"> در جشنواره </w:t>
      </w:r>
      <w:r w:rsidR="00057A50" w:rsidRPr="00502B5D">
        <w:rPr>
          <w:color w:val="auto"/>
        </w:rPr>
        <w:t>:</w:t>
      </w:r>
    </w:p>
    <w:p w:rsidR="00474C70" w:rsidRPr="00502B5D" w:rsidRDefault="00474C70" w:rsidP="00812B5D">
      <w:pPr>
        <w:pStyle w:val="ListParagraph"/>
        <w:numPr>
          <w:ilvl w:val="0"/>
          <w:numId w:val="5"/>
        </w:numPr>
        <w:bidi/>
        <w:spacing w:after="0" w:line="276" w:lineRule="auto"/>
        <w:jc w:val="both"/>
        <w:rPr>
          <w:rFonts w:cs="B Nazanin"/>
          <w:sz w:val="26"/>
          <w:szCs w:val="26"/>
        </w:rPr>
      </w:pPr>
      <w:r w:rsidRPr="00502B5D">
        <w:rPr>
          <w:rFonts w:cs="B Nazanin" w:hint="cs"/>
          <w:sz w:val="26"/>
          <w:szCs w:val="26"/>
          <w:rtl/>
        </w:rPr>
        <w:t>بازبینی فیلم تئاتر :</w:t>
      </w:r>
    </w:p>
    <w:p w:rsidR="00474C70" w:rsidRPr="00502B5D" w:rsidRDefault="00474C70" w:rsidP="00474C70">
      <w:pPr>
        <w:bidi/>
        <w:spacing w:after="0" w:line="276" w:lineRule="auto"/>
        <w:ind w:left="360"/>
        <w:jc w:val="both"/>
        <w:rPr>
          <w:rFonts w:cs="B Nazanin"/>
          <w:sz w:val="26"/>
          <w:szCs w:val="26"/>
          <w:rtl/>
        </w:rPr>
      </w:pPr>
      <w:r w:rsidRPr="00502B5D">
        <w:rPr>
          <w:rFonts w:cs="B Nazanin" w:hint="cs"/>
          <w:sz w:val="26"/>
          <w:szCs w:val="26"/>
          <w:rtl/>
        </w:rPr>
        <w:t>گروههای نمایشی که در حین اجراهای عمومی خود اقدام به ضبط اثر خود</w:t>
      </w:r>
      <w:r w:rsidR="003D7A6A" w:rsidRPr="00502B5D">
        <w:rPr>
          <w:rFonts w:cs="B Nazanin" w:hint="cs"/>
          <w:sz w:val="26"/>
          <w:szCs w:val="26"/>
          <w:rtl/>
        </w:rPr>
        <w:t xml:space="preserve"> با صدای واضح و با کیفیت تصویری مناسب</w:t>
      </w:r>
      <w:r w:rsidRPr="00502B5D">
        <w:rPr>
          <w:rFonts w:cs="B Nazanin" w:hint="cs"/>
          <w:sz w:val="26"/>
          <w:szCs w:val="26"/>
          <w:rtl/>
        </w:rPr>
        <w:t xml:space="preserve"> کرده </w:t>
      </w:r>
      <w:r w:rsidR="003D7A6A" w:rsidRPr="00502B5D">
        <w:rPr>
          <w:rFonts w:cs="B Nazanin" w:hint="cs"/>
          <w:sz w:val="26"/>
          <w:szCs w:val="26"/>
          <w:rtl/>
        </w:rPr>
        <w:t>اند می بایست</w:t>
      </w:r>
      <w:r w:rsidRPr="00502B5D">
        <w:rPr>
          <w:rFonts w:cs="B Nazanin" w:hint="cs"/>
          <w:sz w:val="26"/>
          <w:szCs w:val="26"/>
          <w:rtl/>
        </w:rPr>
        <w:t xml:space="preserve"> فیلم </w:t>
      </w:r>
      <w:r w:rsidR="003D7A6A" w:rsidRPr="00502B5D">
        <w:rPr>
          <w:rFonts w:cs="B Nazanin" w:hint="cs"/>
          <w:sz w:val="26"/>
          <w:szCs w:val="26"/>
          <w:rtl/>
        </w:rPr>
        <w:t>آن را</w:t>
      </w:r>
      <w:r w:rsidRPr="00502B5D">
        <w:rPr>
          <w:rFonts w:cs="B Nazanin" w:hint="cs"/>
          <w:sz w:val="26"/>
          <w:szCs w:val="26"/>
          <w:rtl/>
        </w:rPr>
        <w:t xml:space="preserve"> به </w:t>
      </w:r>
      <w:r w:rsidR="003D7A6A" w:rsidRPr="00502B5D">
        <w:rPr>
          <w:rFonts w:cs="B Nazanin" w:hint="cs"/>
          <w:sz w:val="26"/>
          <w:szCs w:val="26"/>
          <w:rtl/>
        </w:rPr>
        <w:t>دبیرخانه جشنواره تئاتر استان تحویل نمایند.</w:t>
      </w:r>
    </w:p>
    <w:p w:rsidR="00972815" w:rsidRPr="00502B5D" w:rsidRDefault="00972815" w:rsidP="00972815">
      <w:pPr>
        <w:pStyle w:val="ListParagraph"/>
        <w:numPr>
          <w:ilvl w:val="0"/>
          <w:numId w:val="5"/>
        </w:numPr>
        <w:bidi/>
        <w:spacing w:after="0" w:line="276" w:lineRule="auto"/>
        <w:jc w:val="both"/>
        <w:rPr>
          <w:rFonts w:cs="B Nazanin"/>
          <w:sz w:val="26"/>
          <w:szCs w:val="26"/>
        </w:rPr>
      </w:pPr>
      <w:r w:rsidRPr="00502B5D">
        <w:rPr>
          <w:rFonts w:cs="B Nazanin" w:hint="cs"/>
          <w:sz w:val="26"/>
          <w:szCs w:val="26"/>
          <w:rtl/>
        </w:rPr>
        <w:t>بازبینی حین اجرای تئاتر :</w:t>
      </w:r>
    </w:p>
    <w:p w:rsidR="00972815" w:rsidRPr="00502B5D" w:rsidRDefault="00972815" w:rsidP="00972815">
      <w:pPr>
        <w:bidi/>
        <w:spacing w:after="0" w:line="276" w:lineRule="auto"/>
        <w:ind w:left="360"/>
        <w:jc w:val="both"/>
        <w:rPr>
          <w:rFonts w:cs="B Nazanin"/>
          <w:sz w:val="26"/>
          <w:szCs w:val="26"/>
          <w:rtl/>
        </w:rPr>
      </w:pPr>
      <w:r w:rsidRPr="00502B5D">
        <w:rPr>
          <w:rFonts w:cs="B Nazanin" w:hint="cs"/>
          <w:sz w:val="26"/>
          <w:szCs w:val="26"/>
          <w:rtl/>
        </w:rPr>
        <w:t>گروههای نمایشی که در حین اجرای عمومی خود با درخواست از دبیرخانه جشنواره متقاضی بازبینی زنده آثار خود توسط هیأت انتخاب</w:t>
      </w:r>
      <w:r w:rsidR="005351D8" w:rsidRPr="00502B5D">
        <w:rPr>
          <w:rFonts w:cs="B Nazanin" w:hint="cs"/>
          <w:sz w:val="26"/>
          <w:szCs w:val="26"/>
          <w:rtl/>
        </w:rPr>
        <w:t xml:space="preserve"> می شوند.</w:t>
      </w:r>
      <w:r w:rsidRPr="00502B5D">
        <w:rPr>
          <w:rFonts w:cs="B Nazanin" w:hint="cs"/>
          <w:sz w:val="26"/>
          <w:szCs w:val="26"/>
          <w:rtl/>
        </w:rPr>
        <w:t xml:space="preserve">  </w:t>
      </w:r>
    </w:p>
    <w:p w:rsidR="005351D8" w:rsidRPr="00502B5D" w:rsidRDefault="005351D8" w:rsidP="0083353A">
      <w:pPr>
        <w:pStyle w:val="ListParagraph"/>
        <w:numPr>
          <w:ilvl w:val="0"/>
          <w:numId w:val="5"/>
        </w:numPr>
        <w:bidi/>
        <w:spacing w:after="0" w:line="276" w:lineRule="auto"/>
        <w:jc w:val="both"/>
        <w:rPr>
          <w:rFonts w:cs="B Nazanin"/>
          <w:sz w:val="26"/>
          <w:szCs w:val="26"/>
        </w:rPr>
      </w:pPr>
      <w:r w:rsidRPr="00502B5D">
        <w:rPr>
          <w:rFonts w:cs="B Nazanin" w:hint="cs"/>
          <w:sz w:val="26"/>
          <w:szCs w:val="26"/>
          <w:rtl/>
        </w:rPr>
        <w:t>کلیه متقاضیان شرکت در جشنواره می بایست نسبت به تکمیل و ارسال تقاضانامه شرکت در جشنواره تا موعد مقرر اقدام نمایند (متقاضیان می توانند فرم تقاضای شرکت در جشنواره را از سایت انجمن هنرهای نمایشی یزد دریافت نمایند)</w:t>
      </w:r>
      <w:r w:rsidR="0083353A" w:rsidRPr="00502B5D">
        <w:rPr>
          <w:rFonts w:cs="B Nazanin" w:hint="cs"/>
          <w:sz w:val="26"/>
          <w:szCs w:val="26"/>
          <w:rtl/>
        </w:rPr>
        <w:t>.کارگردانان محترم در هنگام تنظیم و ارائه فرم مذکور دقت لازم را بعمل آورند چراکه این فرم ها ملاک برنامه ریزی و دعوت از گروه های برگزیده خواهد بود.تغییر در نام نمایش یا بازیگران و عوامل، پس از اتمام جشنواره تئاتر استانی می بایست با مکاتبه رسمی دبیرخانه با اداره کل هنرهای نمایشی صورت پذیرد.</w:t>
      </w:r>
    </w:p>
    <w:p w:rsidR="00702F0F" w:rsidRPr="00502B5D" w:rsidRDefault="00702F0F" w:rsidP="00C704F5">
      <w:pPr>
        <w:pStyle w:val="ListParagraph"/>
        <w:numPr>
          <w:ilvl w:val="0"/>
          <w:numId w:val="5"/>
        </w:numPr>
        <w:bidi/>
        <w:spacing w:after="0" w:line="276" w:lineRule="auto"/>
        <w:jc w:val="both"/>
        <w:rPr>
          <w:rFonts w:cs="B Nazanin"/>
          <w:sz w:val="26"/>
          <w:szCs w:val="26"/>
        </w:rPr>
      </w:pPr>
      <w:r w:rsidRPr="00502B5D">
        <w:rPr>
          <w:rFonts w:cs="B Nazanin" w:hint="cs"/>
          <w:sz w:val="26"/>
          <w:szCs w:val="26"/>
          <w:rtl/>
        </w:rPr>
        <w:t>بر</w:t>
      </w:r>
      <w:r w:rsidRPr="00502B5D">
        <w:rPr>
          <w:rFonts w:cs="B Nazanin"/>
          <w:sz w:val="26"/>
          <w:szCs w:val="26"/>
          <w:rtl/>
        </w:rPr>
        <w:t xml:space="preserve"> اساس ش</w:t>
      </w:r>
      <w:r w:rsidRPr="00502B5D">
        <w:rPr>
          <w:rFonts w:cs="B Nazanin" w:hint="cs"/>
          <w:sz w:val="26"/>
          <w:szCs w:val="26"/>
          <w:rtl/>
        </w:rPr>
        <w:t>یوه</w:t>
      </w:r>
      <w:r w:rsidRPr="00502B5D">
        <w:rPr>
          <w:rFonts w:cs="B Nazanin"/>
          <w:sz w:val="26"/>
          <w:szCs w:val="26"/>
          <w:rtl/>
        </w:rPr>
        <w:t xml:space="preserve"> نامه برگزار</w:t>
      </w:r>
      <w:r w:rsidRPr="00502B5D">
        <w:rPr>
          <w:rFonts w:cs="B Nazanin" w:hint="cs"/>
          <w:sz w:val="26"/>
          <w:szCs w:val="26"/>
          <w:rtl/>
        </w:rPr>
        <w:t>ی</w:t>
      </w:r>
      <w:r w:rsidRPr="00502B5D">
        <w:rPr>
          <w:rFonts w:cs="B Nazanin"/>
          <w:sz w:val="26"/>
          <w:szCs w:val="26"/>
          <w:rtl/>
        </w:rPr>
        <w:t xml:space="preserve"> جشنواره تئاتر استان ها</w:t>
      </w:r>
      <w:r w:rsidRPr="00502B5D">
        <w:rPr>
          <w:rFonts w:cs="B Nazanin" w:hint="cs"/>
          <w:sz w:val="26"/>
          <w:szCs w:val="26"/>
          <w:rtl/>
        </w:rPr>
        <w:t>ی</w:t>
      </w:r>
      <w:r w:rsidRPr="00502B5D">
        <w:rPr>
          <w:rFonts w:cs="B Nazanin"/>
          <w:sz w:val="26"/>
          <w:szCs w:val="26"/>
          <w:rtl/>
        </w:rPr>
        <w:t xml:space="preserve"> کشور در سال </w:t>
      </w:r>
      <w:r w:rsidR="00C704F5" w:rsidRPr="00502B5D">
        <w:rPr>
          <w:rFonts w:cs="B Nazanin" w:hint="cs"/>
          <w:sz w:val="26"/>
          <w:szCs w:val="26"/>
          <w:rtl/>
        </w:rPr>
        <w:t>1400</w:t>
      </w:r>
      <w:r w:rsidRPr="00502B5D">
        <w:rPr>
          <w:rFonts w:cs="B Nazanin"/>
          <w:sz w:val="26"/>
          <w:szCs w:val="26"/>
          <w:rtl/>
        </w:rPr>
        <w:t xml:space="preserve"> ه</w:t>
      </w:r>
      <w:r w:rsidRPr="00502B5D">
        <w:rPr>
          <w:rFonts w:cs="B Nazanin" w:hint="cs"/>
          <w:sz w:val="26"/>
          <w:szCs w:val="26"/>
          <w:rtl/>
        </w:rPr>
        <w:t>یأت</w:t>
      </w:r>
      <w:r w:rsidRPr="00502B5D">
        <w:rPr>
          <w:rFonts w:cs="B Nazanin"/>
          <w:sz w:val="26"/>
          <w:szCs w:val="26"/>
          <w:rtl/>
        </w:rPr>
        <w:t xml:space="preserve"> داوران م</w:t>
      </w:r>
      <w:r w:rsidRPr="00502B5D">
        <w:rPr>
          <w:rFonts w:cs="B Nazanin" w:hint="cs"/>
          <w:sz w:val="26"/>
          <w:szCs w:val="26"/>
          <w:rtl/>
        </w:rPr>
        <w:t>ی</w:t>
      </w:r>
      <w:r w:rsidRPr="00502B5D">
        <w:rPr>
          <w:rFonts w:cs="B Nazanin"/>
          <w:sz w:val="26"/>
          <w:szCs w:val="26"/>
          <w:rtl/>
        </w:rPr>
        <w:t xml:space="preserve"> توانند حداکثر دو اثر را به عنوان آثار برگز</w:t>
      </w:r>
      <w:r w:rsidRPr="00502B5D">
        <w:rPr>
          <w:rFonts w:cs="B Nazanin" w:hint="cs"/>
          <w:sz w:val="26"/>
          <w:szCs w:val="26"/>
          <w:rtl/>
        </w:rPr>
        <w:t>یده</w:t>
      </w:r>
      <w:r w:rsidRPr="00502B5D">
        <w:rPr>
          <w:rFonts w:cs="B Nazanin"/>
          <w:sz w:val="26"/>
          <w:szCs w:val="26"/>
          <w:rtl/>
        </w:rPr>
        <w:t xml:space="preserve"> استان ها برا</w:t>
      </w:r>
      <w:r w:rsidRPr="00502B5D">
        <w:rPr>
          <w:rFonts w:cs="B Nazanin" w:hint="cs"/>
          <w:sz w:val="26"/>
          <w:szCs w:val="26"/>
          <w:rtl/>
        </w:rPr>
        <w:t>ی</w:t>
      </w:r>
      <w:r w:rsidRPr="00502B5D">
        <w:rPr>
          <w:rFonts w:cs="B Nazanin"/>
          <w:sz w:val="26"/>
          <w:szCs w:val="26"/>
          <w:rtl/>
        </w:rPr>
        <w:t xml:space="preserve"> معرف</w:t>
      </w:r>
      <w:r w:rsidRPr="00502B5D">
        <w:rPr>
          <w:rFonts w:cs="B Nazanin" w:hint="cs"/>
          <w:sz w:val="26"/>
          <w:szCs w:val="26"/>
          <w:rtl/>
        </w:rPr>
        <w:t>ی</w:t>
      </w:r>
      <w:r w:rsidRPr="00502B5D">
        <w:rPr>
          <w:rFonts w:cs="B Nazanin"/>
          <w:sz w:val="26"/>
          <w:szCs w:val="26"/>
          <w:rtl/>
        </w:rPr>
        <w:t xml:space="preserve"> به جشنواره تئاتر فجر انتخاب کنند اما در استان ها</w:t>
      </w:r>
      <w:r w:rsidRPr="00502B5D">
        <w:rPr>
          <w:rFonts w:cs="B Nazanin" w:hint="cs"/>
          <w:sz w:val="26"/>
          <w:szCs w:val="26"/>
          <w:rtl/>
        </w:rPr>
        <w:t>یی</w:t>
      </w:r>
      <w:r w:rsidRPr="00502B5D">
        <w:rPr>
          <w:rFonts w:cs="B Nazanin"/>
          <w:sz w:val="26"/>
          <w:szCs w:val="26"/>
          <w:rtl/>
        </w:rPr>
        <w:t xml:space="preserve"> که شمار آثار حاضر در بخش رقابت</w:t>
      </w:r>
      <w:r w:rsidRPr="00502B5D">
        <w:rPr>
          <w:rFonts w:cs="B Nazanin" w:hint="cs"/>
          <w:sz w:val="26"/>
          <w:szCs w:val="26"/>
          <w:rtl/>
        </w:rPr>
        <w:t>ی</w:t>
      </w:r>
      <w:r w:rsidRPr="00502B5D">
        <w:rPr>
          <w:rFonts w:cs="B Nazanin"/>
          <w:sz w:val="26"/>
          <w:szCs w:val="26"/>
          <w:rtl/>
        </w:rPr>
        <w:t xml:space="preserve"> کمتر از </w:t>
      </w:r>
      <w:r w:rsidR="00381714" w:rsidRPr="00502B5D">
        <w:rPr>
          <w:rFonts w:cs="B Nazanin" w:hint="cs"/>
          <w:sz w:val="26"/>
          <w:szCs w:val="26"/>
          <w:rtl/>
        </w:rPr>
        <w:t>6</w:t>
      </w:r>
      <w:r w:rsidRPr="00502B5D">
        <w:rPr>
          <w:rFonts w:cs="B Nazanin"/>
          <w:sz w:val="26"/>
          <w:szCs w:val="26"/>
          <w:rtl/>
        </w:rPr>
        <w:t xml:space="preserve"> اثر باشند، تنه</w:t>
      </w:r>
      <w:r w:rsidRPr="00502B5D">
        <w:rPr>
          <w:rFonts w:cs="B Nazanin" w:hint="cs"/>
          <w:sz w:val="26"/>
          <w:szCs w:val="26"/>
          <w:rtl/>
        </w:rPr>
        <w:t>ا</w:t>
      </w:r>
      <w:r w:rsidRPr="00502B5D">
        <w:rPr>
          <w:rFonts w:cs="B Nazanin"/>
          <w:sz w:val="26"/>
          <w:szCs w:val="26"/>
          <w:rtl/>
        </w:rPr>
        <w:t xml:space="preserve"> </w:t>
      </w:r>
      <w:r w:rsidRPr="00502B5D">
        <w:rPr>
          <w:rFonts w:cs="B Nazanin" w:hint="cs"/>
          <w:sz w:val="26"/>
          <w:szCs w:val="26"/>
          <w:rtl/>
        </w:rPr>
        <w:t>یک</w:t>
      </w:r>
      <w:r w:rsidRPr="00502B5D">
        <w:rPr>
          <w:rFonts w:cs="B Nazanin"/>
          <w:sz w:val="26"/>
          <w:szCs w:val="26"/>
          <w:rtl/>
        </w:rPr>
        <w:t xml:space="preserve"> اثر معرف</w:t>
      </w:r>
      <w:r w:rsidRPr="00502B5D">
        <w:rPr>
          <w:rFonts w:cs="B Nazanin" w:hint="cs"/>
          <w:sz w:val="26"/>
          <w:szCs w:val="26"/>
          <w:rtl/>
        </w:rPr>
        <w:t>ی</w:t>
      </w:r>
      <w:r w:rsidRPr="00502B5D">
        <w:rPr>
          <w:rFonts w:cs="B Nazanin"/>
          <w:sz w:val="26"/>
          <w:szCs w:val="26"/>
          <w:rtl/>
        </w:rPr>
        <w:t xml:space="preserve"> خواهند شد و از آنجا</w:t>
      </w:r>
      <w:r w:rsidRPr="00502B5D">
        <w:rPr>
          <w:rFonts w:cs="B Nazanin" w:hint="cs"/>
          <w:sz w:val="26"/>
          <w:szCs w:val="26"/>
          <w:rtl/>
        </w:rPr>
        <w:t>یی</w:t>
      </w:r>
      <w:r w:rsidRPr="00502B5D">
        <w:rPr>
          <w:rFonts w:cs="B Nazanin"/>
          <w:sz w:val="26"/>
          <w:szCs w:val="26"/>
          <w:rtl/>
        </w:rPr>
        <w:t xml:space="preserve"> که ملاک اصل</w:t>
      </w:r>
      <w:r w:rsidRPr="00502B5D">
        <w:rPr>
          <w:rFonts w:cs="B Nazanin" w:hint="cs"/>
          <w:sz w:val="26"/>
          <w:szCs w:val="26"/>
          <w:rtl/>
        </w:rPr>
        <w:t>ی</w:t>
      </w:r>
      <w:r w:rsidRPr="00502B5D">
        <w:rPr>
          <w:rFonts w:cs="B Nazanin"/>
          <w:sz w:val="26"/>
          <w:szCs w:val="26"/>
          <w:rtl/>
        </w:rPr>
        <w:t xml:space="preserve"> انتخاب و معرف</w:t>
      </w:r>
      <w:r w:rsidRPr="00502B5D">
        <w:rPr>
          <w:rFonts w:cs="B Nazanin" w:hint="cs"/>
          <w:sz w:val="26"/>
          <w:szCs w:val="26"/>
          <w:rtl/>
        </w:rPr>
        <w:t>ی</w:t>
      </w:r>
      <w:r w:rsidRPr="00502B5D">
        <w:rPr>
          <w:rFonts w:cs="B Nazanin"/>
          <w:sz w:val="26"/>
          <w:szCs w:val="26"/>
          <w:rtl/>
        </w:rPr>
        <w:t xml:space="preserve"> به جشنواره تئاتر فجر، دارا بودن ک</w:t>
      </w:r>
      <w:r w:rsidRPr="00502B5D">
        <w:rPr>
          <w:rFonts w:cs="B Nazanin" w:hint="cs"/>
          <w:sz w:val="26"/>
          <w:szCs w:val="26"/>
          <w:rtl/>
        </w:rPr>
        <w:t>یفیت</w:t>
      </w:r>
      <w:r w:rsidRPr="00502B5D">
        <w:rPr>
          <w:rFonts w:cs="B Nazanin"/>
          <w:sz w:val="26"/>
          <w:szCs w:val="26"/>
          <w:rtl/>
        </w:rPr>
        <w:t xml:space="preserve"> مقبول است در صورت عدم احراز ا</w:t>
      </w:r>
      <w:r w:rsidRPr="00502B5D">
        <w:rPr>
          <w:rFonts w:cs="B Nazanin" w:hint="cs"/>
          <w:sz w:val="26"/>
          <w:szCs w:val="26"/>
          <w:rtl/>
        </w:rPr>
        <w:t>ین</w:t>
      </w:r>
      <w:r w:rsidRPr="00502B5D">
        <w:rPr>
          <w:rFonts w:cs="B Nazanin"/>
          <w:sz w:val="26"/>
          <w:szCs w:val="26"/>
          <w:rtl/>
        </w:rPr>
        <w:t xml:space="preserve"> شرا</w:t>
      </w:r>
      <w:r w:rsidRPr="00502B5D">
        <w:rPr>
          <w:rFonts w:cs="B Nazanin" w:hint="cs"/>
          <w:sz w:val="26"/>
          <w:szCs w:val="26"/>
          <w:rtl/>
        </w:rPr>
        <w:t>یط</w:t>
      </w:r>
      <w:r w:rsidRPr="00502B5D">
        <w:rPr>
          <w:rFonts w:cs="B Nazanin"/>
          <w:sz w:val="26"/>
          <w:szCs w:val="26"/>
          <w:rtl/>
        </w:rPr>
        <w:t xml:space="preserve"> توسط گروه ها</w:t>
      </w:r>
      <w:r w:rsidRPr="00502B5D">
        <w:rPr>
          <w:rFonts w:cs="B Nazanin" w:hint="cs"/>
          <w:sz w:val="26"/>
          <w:szCs w:val="26"/>
          <w:rtl/>
        </w:rPr>
        <w:t>ی</w:t>
      </w:r>
      <w:r w:rsidRPr="00502B5D">
        <w:rPr>
          <w:rFonts w:cs="B Nazanin"/>
          <w:sz w:val="26"/>
          <w:szCs w:val="26"/>
          <w:rtl/>
        </w:rPr>
        <w:t xml:space="preserve"> شرکت کننده، ه</w:t>
      </w:r>
      <w:r w:rsidRPr="00502B5D">
        <w:rPr>
          <w:rFonts w:cs="B Nazanin" w:hint="cs"/>
          <w:sz w:val="26"/>
          <w:szCs w:val="26"/>
          <w:rtl/>
        </w:rPr>
        <w:t>یأت</w:t>
      </w:r>
      <w:r w:rsidRPr="00502B5D">
        <w:rPr>
          <w:rFonts w:cs="B Nazanin"/>
          <w:sz w:val="26"/>
          <w:szCs w:val="26"/>
          <w:rtl/>
        </w:rPr>
        <w:t xml:space="preserve"> داوران م</w:t>
      </w:r>
      <w:r w:rsidRPr="00502B5D">
        <w:rPr>
          <w:rFonts w:cs="B Nazanin" w:hint="cs"/>
          <w:sz w:val="26"/>
          <w:szCs w:val="26"/>
          <w:rtl/>
        </w:rPr>
        <w:t>ی</w:t>
      </w:r>
      <w:r w:rsidRPr="00502B5D">
        <w:rPr>
          <w:rFonts w:cs="B Nazanin"/>
          <w:sz w:val="26"/>
          <w:szCs w:val="26"/>
          <w:rtl/>
        </w:rPr>
        <w:t xml:space="preserve"> تواند گز</w:t>
      </w:r>
      <w:r w:rsidRPr="00502B5D">
        <w:rPr>
          <w:rFonts w:cs="B Nazanin" w:hint="cs"/>
          <w:sz w:val="26"/>
          <w:szCs w:val="26"/>
          <w:rtl/>
        </w:rPr>
        <w:t>ینه</w:t>
      </w:r>
      <w:r w:rsidRPr="00502B5D">
        <w:rPr>
          <w:rFonts w:cs="B Nazanin"/>
          <w:sz w:val="26"/>
          <w:szCs w:val="26"/>
          <w:rtl/>
        </w:rPr>
        <w:t xml:space="preserve"> ا</w:t>
      </w:r>
      <w:r w:rsidRPr="00502B5D">
        <w:rPr>
          <w:rFonts w:cs="B Nazanin" w:hint="cs"/>
          <w:sz w:val="26"/>
          <w:szCs w:val="26"/>
          <w:rtl/>
        </w:rPr>
        <w:t>ی</w:t>
      </w:r>
      <w:r w:rsidRPr="00502B5D">
        <w:rPr>
          <w:rFonts w:cs="B Nazanin"/>
          <w:sz w:val="26"/>
          <w:szCs w:val="26"/>
          <w:rtl/>
        </w:rPr>
        <w:t xml:space="preserve"> برا</w:t>
      </w:r>
      <w:r w:rsidRPr="00502B5D">
        <w:rPr>
          <w:rFonts w:cs="B Nazanin" w:hint="cs"/>
          <w:sz w:val="26"/>
          <w:szCs w:val="26"/>
          <w:rtl/>
        </w:rPr>
        <w:t>ی</w:t>
      </w:r>
      <w:r w:rsidRPr="00502B5D">
        <w:rPr>
          <w:rFonts w:cs="B Nazanin"/>
          <w:sz w:val="26"/>
          <w:szCs w:val="26"/>
          <w:rtl/>
        </w:rPr>
        <w:t xml:space="preserve"> انتخاب نداشته باشد</w:t>
      </w:r>
      <w:r w:rsidRPr="00502B5D">
        <w:rPr>
          <w:rFonts w:cs="B Nazanin"/>
          <w:sz w:val="26"/>
          <w:szCs w:val="26"/>
        </w:rPr>
        <w:t>.</w:t>
      </w:r>
    </w:p>
    <w:p w:rsidR="00F33BDF" w:rsidRPr="00502B5D" w:rsidRDefault="00F33BDF" w:rsidP="00F33BDF">
      <w:pPr>
        <w:pStyle w:val="ListParagraph"/>
        <w:numPr>
          <w:ilvl w:val="0"/>
          <w:numId w:val="5"/>
        </w:numPr>
        <w:bidi/>
        <w:spacing w:after="0" w:line="276" w:lineRule="auto"/>
        <w:jc w:val="both"/>
        <w:rPr>
          <w:rFonts w:cs="B Nazanin"/>
          <w:sz w:val="26"/>
          <w:szCs w:val="26"/>
        </w:rPr>
      </w:pPr>
      <w:r w:rsidRPr="00502B5D">
        <w:rPr>
          <w:rFonts w:cs="B Nazanin" w:hint="cs"/>
          <w:sz w:val="26"/>
          <w:szCs w:val="26"/>
          <w:rtl/>
        </w:rPr>
        <w:t>در جشنواره تئاتر استانی صرفاً عوامل بومی مورد داوری قرار خواهند گرفت .</w:t>
      </w:r>
    </w:p>
    <w:p w:rsidR="00057A50" w:rsidRPr="00502B5D" w:rsidRDefault="00057A50" w:rsidP="00812B5D">
      <w:pPr>
        <w:pStyle w:val="Heading1"/>
        <w:bidi/>
        <w:rPr>
          <w:color w:val="auto"/>
        </w:rPr>
      </w:pPr>
      <w:r w:rsidRPr="00502B5D">
        <w:rPr>
          <w:color w:val="auto"/>
        </w:rPr>
        <w:t xml:space="preserve"> </w:t>
      </w:r>
      <w:r w:rsidRPr="00502B5D">
        <w:rPr>
          <w:color w:val="auto"/>
          <w:rtl/>
        </w:rPr>
        <w:t>گاه شمار جشنواره</w:t>
      </w:r>
      <w:r w:rsidRPr="00502B5D">
        <w:rPr>
          <w:color w:val="auto"/>
        </w:rPr>
        <w:t xml:space="preserve">  :</w:t>
      </w:r>
    </w:p>
    <w:p w:rsidR="00057A50" w:rsidRPr="00502B5D" w:rsidRDefault="00057A50" w:rsidP="00B03DBA">
      <w:pPr>
        <w:pStyle w:val="ListParagraph"/>
        <w:numPr>
          <w:ilvl w:val="0"/>
          <w:numId w:val="6"/>
        </w:numPr>
        <w:bidi/>
        <w:spacing w:after="0" w:line="276" w:lineRule="auto"/>
        <w:jc w:val="both"/>
        <w:rPr>
          <w:rFonts w:cs="B Nazanin"/>
          <w:sz w:val="26"/>
          <w:szCs w:val="26"/>
          <w:rtl/>
          <w:lang w:bidi="fa-IR"/>
        </w:rPr>
      </w:pPr>
      <w:r w:rsidRPr="00502B5D">
        <w:rPr>
          <w:rFonts w:cs="B Nazanin" w:hint="cs"/>
          <w:sz w:val="26"/>
          <w:szCs w:val="26"/>
          <w:rtl/>
        </w:rPr>
        <w:t>آخرین</w:t>
      </w:r>
      <w:r w:rsidRPr="00502B5D">
        <w:rPr>
          <w:rFonts w:cs="B Nazanin"/>
          <w:sz w:val="26"/>
          <w:szCs w:val="26"/>
          <w:rtl/>
        </w:rPr>
        <w:t xml:space="preserve"> مهلت تکم</w:t>
      </w:r>
      <w:r w:rsidRPr="00502B5D">
        <w:rPr>
          <w:rFonts w:cs="B Nazanin" w:hint="cs"/>
          <w:sz w:val="26"/>
          <w:szCs w:val="26"/>
          <w:rtl/>
        </w:rPr>
        <w:t>یل</w:t>
      </w:r>
      <w:r w:rsidRPr="00502B5D">
        <w:rPr>
          <w:rFonts w:cs="B Nazanin"/>
          <w:sz w:val="26"/>
          <w:szCs w:val="26"/>
          <w:rtl/>
        </w:rPr>
        <w:t xml:space="preserve"> فرم درخواست شرکت در بخش صحنه ا</w:t>
      </w:r>
      <w:r w:rsidRPr="00502B5D">
        <w:rPr>
          <w:rFonts w:cs="B Nazanin" w:hint="cs"/>
          <w:sz w:val="26"/>
          <w:szCs w:val="26"/>
          <w:rtl/>
        </w:rPr>
        <w:t>ی</w:t>
      </w:r>
      <w:r w:rsidRPr="00502B5D">
        <w:rPr>
          <w:rFonts w:cs="B Nazanin"/>
          <w:sz w:val="26"/>
          <w:szCs w:val="26"/>
          <w:rtl/>
        </w:rPr>
        <w:t xml:space="preserve"> </w:t>
      </w:r>
      <w:r w:rsidR="005A0E0B" w:rsidRPr="00502B5D">
        <w:rPr>
          <w:rFonts w:cs="B Nazanin" w:hint="cs"/>
          <w:sz w:val="26"/>
          <w:szCs w:val="26"/>
          <w:rtl/>
          <w:lang w:bidi="fa-IR"/>
        </w:rPr>
        <w:t>30</w:t>
      </w:r>
      <w:r w:rsidR="00C301F8" w:rsidRPr="00502B5D">
        <w:rPr>
          <w:rFonts w:cs="B Nazanin" w:hint="cs"/>
          <w:sz w:val="26"/>
          <w:szCs w:val="26"/>
          <w:rtl/>
          <w:lang w:bidi="fa-IR"/>
        </w:rPr>
        <w:t>شهریور</w:t>
      </w:r>
      <w:r w:rsidR="001C5114" w:rsidRPr="00502B5D">
        <w:rPr>
          <w:rFonts w:cs="B Nazanin" w:hint="cs"/>
          <w:sz w:val="26"/>
          <w:szCs w:val="26"/>
          <w:rtl/>
          <w:lang w:bidi="fa-IR"/>
        </w:rPr>
        <w:t xml:space="preserve"> </w:t>
      </w:r>
      <w:r w:rsidR="005A0E0B" w:rsidRPr="00502B5D">
        <w:rPr>
          <w:rFonts w:cs="B Nazanin" w:hint="cs"/>
          <w:sz w:val="26"/>
          <w:szCs w:val="26"/>
          <w:rtl/>
          <w:lang w:bidi="fa-IR"/>
        </w:rPr>
        <w:t>1400</w:t>
      </w:r>
    </w:p>
    <w:p w:rsidR="00057A50" w:rsidRPr="00502B5D" w:rsidRDefault="00057A50" w:rsidP="00D81714">
      <w:pPr>
        <w:pStyle w:val="ListParagraph"/>
        <w:numPr>
          <w:ilvl w:val="0"/>
          <w:numId w:val="6"/>
        </w:numPr>
        <w:bidi/>
        <w:spacing w:after="0" w:line="276" w:lineRule="auto"/>
        <w:jc w:val="both"/>
        <w:rPr>
          <w:rFonts w:cs="B Nazanin"/>
          <w:sz w:val="26"/>
          <w:szCs w:val="26"/>
        </w:rPr>
      </w:pPr>
      <w:r w:rsidRPr="00502B5D">
        <w:rPr>
          <w:rFonts w:cs="B Nazanin" w:hint="cs"/>
          <w:sz w:val="26"/>
          <w:szCs w:val="26"/>
          <w:rtl/>
        </w:rPr>
        <w:t>آخرین</w:t>
      </w:r>
      <w:r w:rsidRPr="00502B5D">
        <w:rPr>
          <w:rFonts w:cs="B Nazanin"/>
          <w:sz w:val="26"/>
          <w:szCs w:val="26"/>
          <w:rtl/>
        </w:rPr>
        <w:t xml:space="preserve"> مهلت اجرا</w:t>
      </w:r>
      <w:r w:rsidRPr="00502B5D">
        <w:rPr>
          <w:rFonts w:cs="B Nazanin" w:hint="cs"/>
          <w:sz w:val="26"/>
          <w:szCs w:val="26"/>
          <w:rtl/>
        </w:rPr>
        <w:t>ی</w:t>
      </w:r>
      <w:r w:rsidRPr="00502B5D">
        <w:rPr>
          <w:rFonts w:cs="B Nazanin"/>
          <w:sz w:val="26"/>
          <w:szCs w:val="26"/>
          <w:rtl/>
        </w:rPr>
        <w:t xml:space="preserve"> عموم برا</w:t>
      </w:r>
      <w:r w:rsidRPr="00502B5D">
        <w:rPr>
          <w:rFonts w:cs="B Nazanin" w:hint="cs"/>
          <w:sz w:val="26"/>
          <w:szCs w:val="26"/>
          <w:rtl/>
        </w:rPr>
        <w:t>ی</w:t>
      </w:r>
      <w:r w:rsidRPr="00502B5D">
        <w:rPr>
          <w:rFonts w:cs="B Nazanin"/>
          <w:sz w:val="26"/>
          <w:szCs w:val="26"/>
          <w:rtl/>
        </w:rPr>
        <w:t xml:space="preserve"> شرکت در بخش صحنه ا</w:t>
      </w:r>
      <w:r w:rsidRPr="00502B5D">
        <w:rPr>
          <w:rFonts w:cs="B Nazanin" w:hint="cs"/>
          <w:sz w:val="26"/>
          <w:szCs w:val="26"/>
          <w:rtl/>
        </w:rPr>
        <w:t>ی</w:t>
      </w:r>
      <w:r w:rsidRPr="00502B5D">
        <w:rPr>
          <w:rFonts w:cs="B Nazanin"/>
          <w:sz w:val="26"/>
          <w:szCs w:val="26"/>
          <w:rtl/>
        </w:rPr>
        <w:t xml:space="preserve"> </w:t>
      </w:r>
      <w:bookmarkStart w:id="0" w:name="_GoBack"/>
      <w:bookmarkEnd w:id="0"/>
      <w:r w:rsidR="008E7AA8" w:rsidRPr="00502B5D">
        <w:rPr>
          <w:rFonts w:cs="B Nazanin" w:hint="cs"/>
          <w:sz w:val="26"/>
          <w:szCs w:val="26"/>
          <w:rtl/>
        </w:rPr>
        <w:t>تا بیست روز قبل از شروع جشنواره</w:t>
      </w:r>
    </w:p>
    <w:p w:rsidR="00057A50" w:rsidRPr="00502B5D" w:rsidRDefault="00057A50" w:rsidP="00C301F8">
      <w:pPr>
        <w:pStyle w:val="ListParagraph"/>
        <w:numPr>
          <w:ilvl w:val="0"/>
          <w:numId w:val="6"/>
        </w:numPr>
        <w:bidi/>
        <w:spacing w:after="0" w:line="276" w:lineRule="auto"/>
        <w:jc w:val="both"/>
        <w:rPr>
          <w:rFonts w:cs="B Nazanin"/>
          <w:sz w:val="26"/>
          <w:szCs w:val="26"/>
        </w:rPr>
      </w:pPr>
      <w:r w:rsidRPr="00502B5D">
        <w:rPr>
          <w:rFonts w:cs="B Nazanin" w:hint="cs"/>
          <w:sz w:val="26"/>
          <w:szCs w:val="26"/>
          <w:rtl/>
        </w:rPr>
        <w:t>بازبینی</w:t>
      </w:r>
      <w:r w:rsidRPr="00502B5D">
        <w:rPr>
          <w:rFonts w:cs="B Nazanin"/>
          <w:sz w:val="26"/>
          <w:szCs w:val="26"/>
          <w:rtl/>
        </w:rPr>
        <w:t xml:space="preserve"> نما</w:t>
      </w:r>
      <w:r w:rsidRPr="00502B5D">
        <w:rPr>
          <w:rFonts w:cs="B Nazanin" w:hint="cs"/>
          <w:sz w:val="26"/>
          <w:szCs w:val="26"/>
          <w:rtl/>
        </w:rPr>
        <w:t>یش</w:t>
      </w:r>
      <w:r w:rsidRPr="00502B5D">
        <w:rPr>
          <w:rFonts w:cs="B Nazanin"/>
          <w:sz w:val="26"/>
          <w:szCs w:val="26"/>
          <w:rtl/>
        </w:rPr>
        <w:t xml:space="preserve"> ها</w:t>
      </w:r>
      <w:r w:rsidRPr="00502B5D">
        <w:rPr>
          <w:rFonts w:cs="B Nazanin" w:hint="cs"/>
          <w:sz w:val="26"/>
          <w:szCs w:val="26"/>
          <w:rtl/>
        </w:rPr>
        <w:t>ی</w:t>
      </w:r>
      <w:r w:rsidRPr="00502B5D">
        <w:rPr>
          <w:rFonts w:cs="B Nazanin"/>
          <w:sz w:val="26"/>
          <w:szCs w:val="26"/>
          <w:rtl/>
        </w:rPr>
        <w:t xml:space="preserve"> </w:t>
      </w:r>
      <w:r w:rsidR="00FD175A" w:rsidRPr="00502B5D">
        <w:rPr>
          <w:rFonts w:cs="B Nazanin" w:hint="cs"/>
          <w:sz w:val="26"/>
          <w:szCs w:val="26"/>
          <w:rtl/>
        </w:rPr>
        <w:t>متقاضی</w:t>
      </w:r>
      <w:r w:rsidRPr="00502B5D">
        <w:rPr>
          <w:rFonts w:cs="B Nazanin"/>
          <w:sz w:val="26"/>
          <w:szCs w:val="26"/>
          <w:rtl/>
        </w:rPr>
        <w:t xml:space="preserve"> شرکت در بخش صحنه ا</w:t>
      </w:r>
      <w:r w:rsidRPr="00502B5D">
        <w:rPr>
          <w:rFonts w:cs="B Nazanin" w:hint="cs"/>
          <w:sz w:val="26"/>
          <w:szCs w:val="26"/>
          <w:rtl/>
        </w:rPr>
        <w:t>ی</w:t>
      </w:r>
      <w:r w:rsidRPr="00502B5D">
        <w:rPr>
          <w:rFonts w:cs="B Nazanin"/>
          <w:sz w:val="26"/>
          <w:szCs w:val="26"/>
          <w:rtl/>
        </w:rPr>
        <w:t xml:space="preserve"> در محدوده زمان</w:t>
      </w:r>
      <w:r w:rsidRPr="00502B5D">
        <w:rPr>
          <w:rFonts w:cs="B Nazanin" w:hint="cs"/>
          <w:sz w:val="26"/>
          <w:szCs w:val="26"/>
          <w:rtl/>
        </w:rPr>
        <w:t>ی</w:t>
      </w:r>
      <w:r w:rsidRPr="00502B5D">
        <w:rPr>
          <w:rFonts w:cs="B Nazanin"/>
          <w:sz w:val="26"/>
          <w:szCs w:val="26"/>
          <w:rtl/>
        </w:rPr>
        <w:t xml:space="preserve"> </w:t>
      </w:r>
      <w:r w:rsidR="00C301F8" w:rsidRPr="00502B5D">
        <w:rPr>
          <w:rFonts w:cs="B Nazanin" w:hint="cs"/>
          <w:sz w:val="26"/>
          <w:szCs w:val="26"/>
          <w:rtl/>
        </w:rPr>
        <w:t>نیمه اول مهرماه</w:t>
      </w:r>
      <w:r w:rsidRPr="00502B5D">
        <w:rPr>
          <w:rFonts w:cs="B Nazanin"/>
          <w:sz w:val="26"/>
          <w:szCs w:val="26"/>
          <w:rtl/>
        </w:rPr>
        <w:t xml:space="preserve"> انجام خواهد شد</w:t>
      </w:r>
      <w:r w:rsidRPr="00502B5D">
        <w:rPr>
          <w:rFonts w:cs="B Nazanin"/>
          <w:sz w:val="26"/>
          <w:szCs w:val="26"/>
        </w:rPr>
        <w:t>.</w:t>
      </w:r>
    </w:p>
    <w:p w:rsidR="00057A50" w:rsidRPr="00502B5D" w:rsidRDefault="00057A50" w:rsidP="00B03DBA">
      <w:pPr>
        <w:pStyle w:val="ListParagraph"/>
        <w:numPr>
          <w:ilvl w:val="0"/>
          <w:numId w:val="6"/>
        </w:numPr>
        <w:bidi/>
        <w:spacing w:after="0" w:line="276" w:lineRule="auto"/>
        <w:jc w:val="both"/>
        <w:rPr>
          <w:rFonts w:cs="B Nazanin"/>
          <w:sz w:val="26"/>
          <w:szCs w:val="26"/>
        </w:rPr>
      </w:pPr>
      <w:r w:rsidRPr="00502B5D">
        <w:rPr>
          <w:rFonts w:cs="B Nazanin" w:hint="cs"/>
          <w:sz w:val="26"/>
          <w:szCs w:val="26"/>
          <w:rtl/>
        </w:rPr>
        <w:t>نتایج</w:t>
      </w:r>
      <w:r w:rsidRPr="00502B5D">
        <w:rPr>
          <w:rFonts w:cs="B Nazanin"/>
          <w:sz w:val="26"/>
          <w:szCs w:val="26"/>
          <w:rtl/>
        </w:rPr>
        <w:t xml:space="preserve"> بازب</w:t>
      </w:r>
      <w:r w:rsidRPr="00502B5D">
        <w:rPr>
          <w:rFonts w:cs="B Nazanin" w:hint="cs"/>
          <w:sz w:val="26"/>
          <w:szCs w:val="26"/>
          <w:rtl/>
        </w:rPr>
        <w:t>ینی</w:t>
      </w:r>
      <w:r w:rsidRPr="00502B5D">
        <w:rPr>
          <w:rFonts w:cs="B Nazanin"/>
          <w:sz w:val="26"/>
          <w:szCs w:val="26"/>
          <w:rtl/>
        </w:rPr>
        <w:t xml:space="preserve"> </w:t>
      </w:r>
      <w:r w:rsidR="00FD175A" w:rsidRPr="00502B5D">
        <w:rPr>
          <w:rFonts w:cs="B Nazanin" w:hint="cs"/>
          <w:sz w:val="26"/>
          <w:szCs w:val="26"/>
          <w:rtl/>
        </w:rPr>
        <w:t xml:space="preserve">و </w:t>
      </w:r>
      <w:r w:rsidR="00FD175A" w:rsidRPr="00502B5D">
        <w:rPr>
          <w:rFonts w:cs="B Nazanin"/>
          <w:sz w:val="26"/>
          <w:szCs w:val="26"/>
          <w:rtl/>
        </w:rPr>
        <w:t>ارز</w:t>
      </w:r>
      <w:r w:rsidR="00FD175A" w:rsidRPr="00502B5D">
        <w:rPr>
          <w:rFonts w:cs="B Nazanin" w:hint="cs"/>
          <w:sz w:val="26"/>
          <w:szCs w:val="26"/>
          <w:rtl/>
        </w:rPr>
        <w:t>یابی</w:t>
      </w:r>
      <w:r w:rsidR="00FD175A" w:rsidRPr="00502B5D">
        <w:rPr>
          <w:rFonts w:cs="B Nazanin"/>
          <w:sz w:val="26"/>
          <w:szCs w:val="26"/>
          <w:rtl/>
        </w:rPr>
        <w:t xml:space="preserve"> </w:t>
      </w:r>
      <w:r w:rsidRPr="00502B5D">
        <w:rPr>
          <w:rFonts w:cs="B Nazanin"/>
          <w:sz w:val="26"/>
          <w:szCs w:val="26"/>
          <w:rtl/>
        </w:rPr>
        <w:t>نما</w:t>
      </w:r>
      <w:r w:rsidRPr="00502B5D">
        <w:rPr>
          <w:rFonts w:cs="B Nazanin" w:hint="cs"/>
          <w:sz w:val="26"/>
          <w:szCs w:val="26"/>
          <w:rtl/>
        </w:rPr>
        <w:t>یش</w:t>
      </w:r>
      <w:r w:rsidRPr="00502B5D">
        <w:rPr>
          <w:rFonts w:cs="B Nazanin"/>
          <w:sz w:val="26"/>
          <w:szCs w:val="26"/>
          <w:rtl/>
        </w:rPr>
        <w:t xml:space="preserve"> ها</w:t>
      </w:r>
      <w:r w:rsidRPr="00502B5D">
        <w:rPr>
          <w:rFonts w:cs="B Nazanin" w:hint="cs"/>
          <w:sz w:val="26"/>
          <w:szCs w:val="26"/>
          <w:rtl/>
        </w:rPr>
        <w:t>ی</w:t>
      </w:r>
      <w:r w:rsidRPr="00502B5D">
        <w:rPr>
          <w:rFonts w:cs="B Nazanin"/>
          <w:sz w:val="26"/>
          <w:szCs w:val="26"/>
          <w:rtl/>
        </w:rPr>
        <w:t xml:space="preserve"> بخش صحنه ا</w:t>
      </w:r>
      <w:r w:rsidRPr="00502B5D">
        <w:rPr>
          <w:rFonts w:cs="B Nazanin" w:hint="cs"/>
          <w:sz w:val="26"/>
          <w:szCs w:val="26"/>
          <w:rtl/>
        </w:rPr>
        <w:t>ی</w:t>
      </w:r>
      <w:r w:rsidRPr="00502B5D">
        <w:rPr>
          <w:rFonts w:cs="B Nazanin"/>
          <w:sz w:val="26"/>
          <w:szCs w:val="26"/>
          <w:rtl/>
        </w:rPr>
        <w:t xml:space="preserve"> </w:t>
      </w:r>
      <w:r w:rsidR="00FD175A" w:rsidRPr="00502B5D">
        <w:rPr>
          <w:rFonts w:cs="B Nazanin" w:hint="cs"/>
          <w:sz w:val="26"/>
          <w:szCs w:val="26"/>
          <w:rtl/>
        </w:rPr>
        <w:t>در تاریخ</w:t>
      </w:r>
      <w:r w:rsidR="00FD175A" w:rsidRPr="00502B5D">
        <w:rPr>
          <w:rFonts w:cs="B Nazanin"/>
          <w:sz w:val="26"/>
          <w:szCs w:val="26"/>
          <w:rtl/>
        </w:rPr>
        <w:t xml:space="preserve"> </w:t>
      </w:r>
      <w:r w:rsidR="008154D2" w:rsidRPr="00502B5D">
        <w:rPr>
          <w:rFonts w:cs="B Nazanin" w:hint="cs"/>
          <w:sz w:val="26"/>
          <w:szCs w:val="26"/>
          <w:rtl/>
        </w:rPr>
        <w:t>پایان مهرماه</w:t>
      </w:r>
      <w:r w:rsidRPr="00502B5D">
        <w:rPr>
          <w:rFonts w:cs="B Nazanin"/>
          <w:sz w:val="26"/>
          <w:szCs w:val="26"/>
          <w:rtl/>
        </w:rPr>
        <w:t xml:space="preserve"> اعلام خواهد شد</w:t>
      </w:r>
      <w:r w:rsidRPr="00502B5D">
        <w:rPr>
          <w:rFonts w:cs="B Nazanin"/>
          <w:sz w:val="26"/>
          <w:szCs w:val="26"/>
        </w:rPr>
        <w:t>.</w:t>
      </w:r>
    </w:p>
    <w:p w:rsidR="00FD175A" w:rsidRPr="00502B5D" w:rsidRDefault="003A6F7C" w:rsidP="008154D2">
      <w:pPr>
        <w:pStyle w:val="ListParagraph"/>
        <w:numPr>
          <w:ilvl w:val="0"/>
          <w:numId w:val="6"/>
        </w:numPr>
        <w:bidi/>
        <w:spacing w:after="0" w:line="276" w:lineRule="auto"/>
        <w:jc w:val="both"/>
        <w:rPr>
          <w:rFonts w:cs="B Nazanin"/>
          <w:sz w:val="26"/>
          <w:szCs w:val="26"/>
        </w:rPr>
      </w:pPr>
      <w:r w:rsidRPr="00502B5D">
        <w:rPr>
          <w:rFonts w:cs="B Nazanin" w:hint="cs"/>
          <w:sz w:val="26"/>
          <w:szCs w:val="26"/>
          <w:rtl/>
        </w:rPr>
        <w:t xml:space="preserve">زمان </w:t>
      </w:r>
      <w:r w:rsidR="00057A50" w:rsidRPr="00502B5D">
        <w:rPr>
          <w:rFonts w:cs="B Nazanin" w:hint="cs"/>
          <w:sz w:val="26"/>
          <w:szCs w:val="26"/>
          <w:rtl/>
        </w:rPr>
        <w:t>برگزاری</w:t>
      </w:r>
      <w:r w:rsidR="00034E64" w:rsidRPr="00502B5D">
        <w:rPr>
          <w:rFonts w:cs="B Nazanin"/>
          <w:sz w:val="26"/>
          <w:szCs w:val="26"/>
          <w:rtl/>
        </w:rPr>
        <w:t xml:space="preserve"> جشنواره </w:t>
      </w:r>
      <w:r w:rsidR="008154D2" w:rsidRPr="00502B5D">
        <w:rPr>
          <w:rFonts w:cs="B Nazanin" w:hint="cs"/>
          <w:sz w:val="26"/>
          <w:szCs w:val="26"/>
          <w:rtl/>
        </w:rPr>
        <w:t xml:space="preserve">دهه اول آبان </w:t>
      </w:r>
      <w:r w:rsidR="00FD175A" w:rsidRPr="00502B5D">
        <w:rPr>
          <w:rFonts w:cs="B Nazanin"/>
          <w:sz w:val="26"/>
          <w:szCs w:val="26"/>
          <w:rtl/>
        </w:rPr>
        <w:t xml:space="preserve">به مدت </w:t>
      </w:r>
      <w:r w:rsidR="00FD175A" w:rsidRPr="00502B5D">
        <w:rPr>
          <w:rFonts w:cs="B Nazanin" w:hint="cs"/>
          <w:sz w:val="26"/>
          <w:szCs w:val="26"/>
          <w:rtl/>
        </w:rPr>
        <w:t>5</w:t>
      </w:r>
      <w:r w:rsidR="00FD175A" w:rsidRPr="00502B5D">
        <w:rPr>
          <w:rFonts w:cs="B Nazanin"/>
          <w:sz w:val="26"/>
          <w:szCs w:val="26"/>
          <w:rtl/>
        </w:rPr>
        <w:t xml:space="preserve"> روز </w:t>
      </w:r>
      <w:r w:rsidR="00057A50" w:rsidRPr="00502B5D">
        <w:rPr>
          <w:rFonts w:cs="B Nazanin"/>
          <w:sz w:val="26"/>
          <w:szCs w:val="26"/>
          <w:rtl/>
        </w:rPr>
        <w:t>خواهد بود</w:t>
      </w:r>
      <w:r w:rsidR="00057A50" w:rsidRPr="00502B5D">
        <w:rPr>
          <w:rFonts w:cs="B Nazanin"/>
          <w:sz w:val="26"/>
          <w:szCs w:val="26"/>
        </w:rPr>
        <w:t>.</w:t>
      </w:r>
    </w:p>
    <w:p w:rsidR="000A2B8D" w:rsidRPr="00502B5D" w:rsidRDefault="000A2B8D" w:rsidP="00F87987">
      <w:pPr>
        <w:bidi/>
        <w:spacing w:after="0" w:line="276" w:lineRule="auto"/>
        <w:jc w:val="both"/>
        <w:rPr>
          <w:rFonts w:cs="B Nazanin"/>
          <w:sz w:val="26"/>
          <w:szCs w:val="26"/>
          <w:rtl/>
        </w:rPr>
      </w:pPr>
    </w:p>
    <w:p w:rsidR="00F87987" w:rsidRPr="00502B5D" w:rsidRDefault="00F87987" w:rsidP="000A2B8D">
      <w:pPr>
        <w:bidi/>
        <w:spacing w:after="0" w:line="276" w:lineRule="auto"/>
        <w:jc w:val="both"/>
        <w:rPr>
          <w:rFonts w:cs="B Nazanin"/>
          <w:b/>
          <w:bCs/>
          <w:sz w:val="26"/>
          <w:szCs w:val="26"/>
          <w:rtl/>
        </w:rPr>
      </w:pPr>
      <w:r w:rsidRPr="00502B5D">
        <w:rPr>
          <w:rFonts w:cs="B Nazanin" w:hint="cs"/>
          <w:b/>
          <w:bCs/>
          <w:sz w:val="26"/>
          <w:szCs w:val="26"/>
          <w:rtl/>
        </w:rPr>
        <w:t>نکته :</w:t>
      </w:r>
    </w:p>
    <w:p w:rsidR="00F87987" w:rsidRPr="00502B5D" w:rsidRDefault="00F87987" w:rsidP="00F87987">
      <w:pPr>
        <w:bidi/>
        <w:spacing w:after="0" w:line="276" w:lineRule="auto"/>
        <w:ind w:left="360"/>
        <w:jc w:val="both"/>
        <w:rPr>
          <w:rFonts w:cs="B Nazanin"/>
          <w:sz w:val="26"/>
          <w:szCs w:val="26"/>
        </w:rPr>
      </w:pPr>
      <w:r w:rsidRPr="00502B5D">
        <w:rPr>
          <w:rFonts w:cs="B Nazanin" w:hint="cs"/>
          <w:sz w:val="26"/>
          <w:szCs w:val="26"/>
          <w:rtl/>
        </w:rPr>
        <w:t>با توجه به شرایط ناشی از شیوع ویروس کرونا هرگونه تصمیم گیری در مورد اجرای عموم و بازبینی آثار متقاضی یا برگزاری جشنواره منوط به اعلام شرایط از سوی ستاد استانی مقابله با کرونا خواهد بود. بدیهی است برگزاری جشنواره تئاتر فجر نیز از همین رویه پیروی می کند.</w:t>
      </w:r>
    </w:p>
    <w:p w:rsidR="00F87987" w:rsidRPr="00502B5D" w:rsidRDefault="00F87987" w:rsidP="00F87987">
      <w:pPr>
        <w:bidi/>
        <w:spacing w:after="0" w:line="276" w:lineRule="auto"/>
        <w:jc w:val="both"/>
        <w:rPr>
          <w:rFonts w:cs="B Nazanin"/>
          <w:sz w:val="26"/>
          <w:szCs w:val="26"/>
        </w:rPr>
      </w:pPr>
    </w:p>
    <w:p w:rsidR="00057A50" w:rsidRPr="00502B5D" w:rsidRDefault="00057A50" w:rsidP="00812B5D">
      <w:pPr>
        <w:pStyle w:val="Heading1"/>
        <w:bidi/>
        <w:rPr>
          <w:color w:val="auto"/>
        </w:rPr>
      </w:pPr>
      <w:r w:rsidRPr="00502B5D">
        <w:rPr>
          <w:color w:val="auto"/>
        </w:rPr>
        <w:t xml:space="preserve"> </w:t>
      </w:r>
      <w:r w:rsidRPr="00502B5D">
        <w:rPr>
          <w:rFonts w:hint="cs"/>
          <w:color w:val="auto"/>
          <w:rtl/>
        </w:rPr>
        <w:t>مدارک</w:t>
      </w:r>
      <w:r w:rsidRPr="00502B5D">
        <w:rPr>
          <w:color w:val="auto"/>
          <w:rtl/>
        </w:rPr>
        <w:t xml:space="preserve"> عموم</w:t>
      </w:r>
      <w:r w:rsidRPr="00502B5D">
        <w:rPr>
          <w:rFonts w:hint="cs"/>
          <w:color w:val="auto"/>
          <w:rtl/>
        </w:rPr>
        <w:t>ی</w:t>
      </w:r>
      <w:r w:rsidRPr="00502B5D">
        <w:rPr>
          <w:color w:val="auto"/>
          <w:rtl/>
        </w:rPr>
        <w:t xml:space="preserve"> مورد ن</w:t>
      </w:r>
      <w:r w:rsidRPr="00502B5D">
        <w:rPr>
          <w:rFonts w:hint="cs"/>
          <w:color w:val="auto"/>
          <w:rtl/>
        </w:rPr>
        <w:t>یاز</w:t>
      </w:r>
      <w:r w:rsidRPr="00502B5D">
        <w:rPr>
          <w:color w:val="auto"/>
        </w:rPr>
        <w:t xml:space="preserve"> :</w:t>
      </w:r>
    </w:p>
    <w:p w:rsidR="00057A50" w:rsidRPr="00502B5D" w:rsidRDefault="00057A50" w:rsidP="003A6F7C">
      <w:pPr>
        <w:pStyle w:val="ListParagraph"/>
        <w:numPr>
          <w:ilvl w:val="0"/>
          <w:numId w:val="7"/>
        </w:numPr>
        <w:bidi/>
        <w:spacing w:after="0" w:line="276" w:lineRule="auto"/>
        <w:jc w:val="both"/>
        <w:rPr>
          <w:rFonts w:cs="B Nazanin"/>
          <w:sz w:val="26"/>
          <w:szCs w:val="26"/>
        </w:rPr>
      </w:pPr>
      <w:r w:rsidRPr="00502B5D">
        <w:rPr>
          <w:rFonts w:cs="B Nazanin" w:hint="cs"/>
          <w:sz w:val="26"/>
          <w:szCs w:val="26"/>
          <w:rtl/>
        </w:rPr>
        <w:t>فرم</w:t>
      </w:r>
      <w:r w:rsidRPr="00502B5D">
        <w:rPr>
          <w:rFonts w:cs="B Nazanin"/>
          <w:sz w:val="26"/>
          <w:szCs w:val="26"/>
          <w:rtl/>
        </w:rPr>
        <w:t xml:space="preserve"> تکم</w:t>
      </w:r>
      <w:r w:rsidRPr="00502B5D">
        <w:rPr>
          <w:rFonts w:cs="B Nazanin" w:hint="cs"/>
          <w:sz w:val="26"/>
          <w:szCs w:val="26"/>
          <w:rtl/>
        </w:rPr>
        <w:t>یل</w:t>
      </w:r>
      <w:r w:rsidRPr="00502B5D">
        <w:rPr>
          <w:rFonts w:cs="B Nazanin"/>
          <w:sz w:val="26"/>
          <w:szCs w:val="26"/>
          <w:rtl/>
        </w:rPr>
        <w:t xml:space="preserve"> شده تقاضا</w:t>
      </w:r>
      <w:r w:rsidRPr="00502B5D">
        <w:rPr>
          <w:rFonts w:cs="B Nazanin" w:hint="cs"/>
          <w:sz w:val="26"/>
          <w:szCs w:val="26"/>
          <w:rtl/>
        </w:rPr>
        <w:t>ی</w:t>
      </w:r>
      <w:r w:rsidRPr="00502B5D">
        <w:rPr>
          <w:rFonts w:cs="B Nazanin"/>
          <w:sz w:val="26"/>
          <w:szCs w:val="26"/>
          <w:rtl/>
        </w:rPr>
        <w:t xml:space="preserve"> حضور در جشنواره</w:t>
      </w:r>
      <w:r w:rsidR="00CB156E" w:rsidRPr="00502B5D">
        <w:rPr>
          <w:rFonts w:cs="B Nazanin" w:hint="cs"/>
          <w:sz w:val="26"/>
          <w:szCs w:val="26"/>
          <w:rtl/>
        </w:rPr>
        <w:t xml:space="preserve"> (فرم شماره 1)</w:t>
      </w:r>
    </w:p>
    <w:p w:rsidR="00057A50" w:rsidRPr="00502B5D" w:rsidRDefault="00057A50" w:rsidP="003A6F7C">
      <w:pPr>
        <w:pStyle w:val="ListParagraph"/>
        <w:numPr>
          <w:ilvl w:val="0"/>
          <w:numId w:val="7"/>
        </w:numPr>
        <w:bidi/>
        <w:spacing w:after="0" w:line="276" w:lineRule="auto"/>
        <w:jc w:val="both"/>
        <w:rPr>
          <w:rFonts w:cs="B Nazanin"/>
          <w:sz w:val="26"/>
          <w:szCs w:val="26"/>
        </w:rPr>
      </w:pPr>
      <w:r w:rsidRPr="00502B5D">
        <w:rPr>
          <w:rFonts w:cs="B Nazanin"/>
          <w:sz w:val="26"/>
          <w:szCs w:val="26"/>
          <w:rtl/>
        </w:rPr>
        <w:t>مجوز کتب</w:t>
      </w:r>
      <w:r w:rsidRPr="00502B5D">
        <w:rPr>
          <w:rFonts w:cs="B Nazanin" w:hint="cs"/>
          <w:sz w:val="26"/>
          <w:szCs w:val="26"/>
          <w:rtl/>
        </w:rPr>
        <w:t>ی</w:t>
      </w:r>
      <w:r w:rsidRPr="00502B5D">
        <w:rPr>
          <w:rFonts w:cs="B Nazanin"/>
          <w:sz w:val="26"/>
          <w:szCs w:val="26"/>
          <w:rtl/>
        </w:rPr>
        <w:t xml:space="preserve"> نو</w:t>
      </w:r>
      <w:r w:rsidRPr="00502B5D">
        <w:rPr>
          <w:rFonts w:cs="B Nazanin" w:hint="cs"/>
          <w:sz w:val="26"/>
          <w:szCs w:val="26"/>
          <w:rtl/>
        </w:rPr>
        <w:t>یسنده</w:t>
      </w:r>
    </w:p>
    <w:p w:rsidR="00057A50" w:rsidRPr="00502B5D" w:rsidRDefault="00057A50" w:rsidP="00CB156E">
      <w:pPr>
        <w:pStyle w:val="ListParagraph"/>
        <w:numPr>
          <w:ilvl w:val="0"/>
          <w:numId w:val="7"/>
        </w:numPr>
        <w:bidi/>
        <w:spacing w:after="0" w:line="276" w:lineRule="auto"/>
        <w:jc w:val="both"/>
        <w:rPr>
          <w:rFonts w:cs="B Nazanin"/>
          <w:sz w:val="26"/>
          <w:szCs w:val="26"/>
        </w:rPr>
      </w:pPr>
      <w:r w:rsidRPr="00502B5D">
        <w:rPr>
          <w:rFonts w:cs="B Nazanin" w:hint="cs"/>
          <w:sz w:val="26"/>
          <w:szCs w:val="26"/>
          <w:rtl/>
        </w:rPr>
        <w:t>یک</w:t>
      </w:r>
      <w:r w:rsidRPr="00502B5D">
        <w:rPr>
          <w:rFonts w:cs="B Nazanin"/>
          <w:sz w:val="26"/>
          <w:szCs w:val="26"/>
          <w:rtl/>
        </w:rPr>
        <w:t xml:space="preserve"> حلقه لوح فشرده شامل </w:t>
      </w:r>
      <w:r w:rsidR="00CB156E" w:rsidRPr="00502B5D">
        <w:rPr>
          <w:rFonts w:cs="B Nazanin" w:hint="cs"/>
          <w:sz w:val="26"/>
          <w:szCs w:val="26"/>
          <w:rtl/>
        </w:rPr>
        <w:t>عکس کارگردان، نویسنده و پژوهشگر</w:t>
      </w:r>
    </w:p>
    <w:p w:rsidR="00AF1643" w:rsidRPr="00502B5D" w:rsidRDefault="00CB156E" w:rsidP="00EE3851">
      <w:pPr>
        <w:pStyle w:val="ListParagraph"/>
        <w:numPr>
          <w:ilvl w:val="0"/>
          <w:numId w:val="7"/>
        </w:numPr>
        <w:bidi/>
        <w:spacing w:after="0" w:line="276" w:lineRule="auto"/>
        <w:jc w:val="both"/>
        <w:rPr>
          <w:rFonts w:cs="B Nazanin"/>
          <w:sz w:val="26"/>
          <w:szCs w:val="26"/>
          <w:rtl/>
          <w:lang w:bidi="fa-IR"/>
        </w:rPr>
      </w:pPr>
      <w:r w:rsidRPr="00502B5D">
        <w:rPr>
          <w:rFonts w:cs="B Nazanin" w:hint="cs"/>
          <w:sz w:val="26"/>
          <w:szCs w:val="26"/>
          <w:rtl/>
        </w:rPr>
        <w:t>چکیده سوابق هنری کارگردان، نویسنده و پژوهشگر</w:t>
      </w:r>
    </w:p>
    <w:sectPr w:rsidR="00AF1643" w:rsidRPr="00502B5D" w:rsidSect="000A2B8D">
      <w:footerReference w:type="default" r:id="rId9"/>
      <w:pgSz w:w="12240" w:h="15840"/>
      <w:pgMar w:top="851" w:right="1440" w:bottom="568"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D57" w:rsidRDefault="00534D57" w:rsidP="006A1C4A">
      <w:pPr>
        <w:spacing w:after="0" w:line="240" w:lineRule="auto"/>
      </w:pPr>
      <w:r>
        <w:separator/>
      </w:r>
    </w:p>
  </w:endnote>
  <w:endnote w:type="continuationSeparator" w:id="0">
    <w:p w:rsidR="00534D57" w:rsidRDefault="00534D57" w:rsidP="006A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b/>
        <w:bCs/>
      </w:rPr>
      <w:id w:val="1005790896"/>
      <w:docPartObj>
        <w:docPartGallery w:val="Page Numbers (Bottom of Page)"/>
        <w:docPartUnique/>
      </w:docPartObj>
    </w:sdtPr>
    <w:sdtEndPr/>
    <w:sdtContent>
      <w:p w:rsidR="006A1C4A" w:rsidRPr="006A1C4A" w:rsidRDefault="006E7032">
        <w:pPr>
          <w:pStyle w:val="Footer"/>
          <w:jc w:val="center"/>
          <w:rPr>
            <w:rFonts w:cs="B Nazanin"/>
            <w:b/>
            <w:bCs/>
          </w:rPr>
        </w:pPr>
        <w:r w:rsidRPr="006A1C4A">
          <w:rPr>
            <w:rFonts w:cs="B Nazanin"/>
            <w:b/>
            <w:bCs/>
          </w:rPr>
          <w:fldChar w:fldCharType="begin"/>
        </w:r>
        <w:r w:rsidR="006A1C4A" w:rsidRPr="006A1C4A">
          <w:rPr>
            <w:rFonts w:cs="B Nazanin"/>
            <w:b/>
            <w:bCs/>
          </w:rPr>
          <w:instrText xml:space="preserve"> PAGE   \* MERGEFORMAT </w:instrText>
        </w:r>
        <w:r w:rsidRPr="006A1C4A">
          <w:rPr>
            <w:rFonts w:cs="B Nazanin"/>
            <w:b/>
            <w:bCs/>
          </w:rPr>
          <w:fldChar w:fldCharType="separate"/>
        </w:r>
        <w:r w:rsidR="00D81714">
          <w:rPr>
            <w:rFonts w:cs="B Nazanin"/>
            <w:b/>
            <w:bCs/>
            <w:noProof/>
          </w:rPr>
          <w:t>3</w:t>
        </w:r>
        <w:r w:rsidRPr="006A1C4A">
          <w:rPr>
            <w:rFonts w:cs="B Nazanin"/>
            <w:b/>
            <w:bCs/>
            <w:noProof/>
          </w:rPr>
          <w:fldChar w:fldCharType="end"/>
        </w:r>
      </w:p>
    </w:sdtContent>
  </w:sdt>
  <w:p w:rsidR="006A1C4A" w:rsidRPr="006A1C4A" w:rsidRDefault="006A1C4A" w:rsidP="006A1C4A">
    <w:pPr>
      <w:pStyle w:val="Footer"/>
      <w:jc w:val="center"/>
      <w:rPr>
        <w:rFonts w:cs="B Nazani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D57" w:rsidRDefault="00534D57" w:rsidP="006A1C4A">
      <w:pPr>
        <w:spacing w:after="0" w:line="240" w:lineRule="auto"/>
      </w:pPr>
      <w:r>
        <w:separator/>
      </w:r>
    </w:p>
  </w:footnote>
  <w:footnote w:type="continuationSeparator" w:id="0">
    <w:p w:rsidR="00534D57" w:rsidRDefault="00534D57" w:rsidP="006A1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AE7"/>
    <w:multiLevelType w:val="hybridMultilevel"/>
    <w:tmpl w:val="3D1E10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3257FF"/>
    <w:multiLevelType w:val="hybridMultilevel"/>
    <w:tmpl w:val="5AA25548"/>
    <w:lvl w:ilvl="0" w:tplc="0F60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04020"/>
    <w:multiLevelType w:val="hybridMultilevel"/>
    <w:tmpl w:val="12361CA6"/>
    <w:lvl w:ilvl="0" w:tplc="4C026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168B6"/>
    <w:multiLevelType w:val="hybridMultilevel"/>
    <w:tmpl w:val="A40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33535F"/>
    <w:multiLevelType w:val="hybridMultilevel"/>
    <w:tmpl w:val="504AA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D5627"/>
    <w:multiLevelType w:val="hybridMultilevel"/>
    <w:tmpl w:val="AEDA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8F2223"/>
    <w:multiLevelType w:val="hybridMultilevel"/>
    <w:tmpl w:val="751E81F6"/>
    <w:lvl w:ilvl="0" w:tplc="0F60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F64FB"/>
    <w:multiLevelType w:val="hybridMultilevel"/>
    <w:tmpl w:val="4E884630"/>
    <w:lvl w:ilvl="0" w:tplc="0F602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3303DE"/>
    <w:multiLevelType w:val="hybridMultilevel"/>
    <w:tmpl w:val="50703F66"/>
    <w:lvl w:ilvl="0" w:tplc="C170818E">
      <w:start w:val="1"/>
      <w:numFmt w:val="bullet"/>
      <w:lvlText w:val=""/>
      <w:lvlJc w:val="left"/>
      <w:pPr>
        <w:ind w:left="720" w:hanging="360"/>
      </w:pPr>
      <w:rPr>
        <w:rFonts w:ascii="Symbol" w:hAnsi="Symbol" w:cs="B Nazanin"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9E5DEB"/>
    <w:multiLevelType w:val="hybridMultilevel"/>
    <w:tmpl w:val="9A066A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629C7"/>
    <w:multiLevelType w:val="hybridMultilevel"/>
    <w:tmpl w:val="F294DB24"/>
    <w:lvl w:ilvl="0" w:tplc="04090011">
      <w:start w:val="1"/>
      <w:numFmt w:val="decimal"/>
      <w:lvlText w:val="%1)"/>
      <w:lvlJc w:val="left"/>
      <w:pPr>
        <w:ind w:left="1358" w:hanging="360"/>
      </w:p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1">
    <w:nsid w:val="791B6070"/>
    <w:multiLevelType w:val="hybridMultilevel"/>
    <w:tmpl w:val="F0463E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3"/>
  </w:num>
  <w:num w:numId="6">
    <w:abstractNumId w:val="9"/>
  </w:num>
  <w:num w:numId="7">
    <w:abstractNumId w:val="4"/>
  </w:num>
  <w:num w:numId="8">
    <w:abstractNumId w:val="11"/>
  </w:num>
  <w:num w:numId="9">
    <w:abstractNumId w:val="0"/>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50"/>
    <w:rsid w:val="00034E64"/>
    <w:rsid w:val="00057A50"/>
    <w:rsid w:val="00080F58"/>
    <w:rsid w:val="000A2B8D"/>
    <w:rsid w:val="000A3833"/>
    <w:rsid w:val="000F77BF"/>
    <w:rsid w:val="001067C6"/>
    <w:rsid w:val="00116382"/>
    <w:rsid w:val="00125807"/>
    <w:rsid w:val="001B5746"/>
    <w:rsid w:val="001C02CB"/>
    <w:rsid w:val="001C5114"/>
    <w:rsid w:val="00215F5E"/>
    <w:rsid w:val="00234FA5"/>
    <w:rsid w:val="00255818"/>
    <w:rsid w:val="002A455A"/>
    <w:rsid w:val="002B400A"/>
    <w:rsid w:val="003246AB"/>
    <w:rsid w:val="003342FA"/>
    <w:rsid w:val="00381714"/>
    <w:rsid w:val="00393935"/>
    <w:rsid w:val="003A6F7C"/>
    <w:rsid w:val="003C56E2"/>
    <w:rsid w:val="003D7A6A"/>
    <w:rsid w:val="003E1B5B"/>
    <w:rsid w:val="004273A1"/>
    <w:rsid w:val="00474C70"/>
    <w:rsid w:val="00485365"/>
    <w:rsid w:val="004B7983"/>
    <w:rsid w:val="004D35BD"/>
    <w:rsid w:val="004E4BE9"/>
    <w:rsid w:val="00502B5D"/>
    <w:rsid w:val="005169AB"/>
    <w:rsid w:val="00517E41"/>
    <w:rsid w:val="00534D57"/>
    <w:rsid w:val="005351D8"/>
    <w:rsid w:val="005507F0"/>
    <w:rsid w:val="0055161C"/>
    <w:rsid w:val="00586903"/>
    <w:rsid w:val="00594C80"/>
    <w:rsid w:val="005A0E0B"/>
    <w:rsid w:val="005A267A"/>
    <w:rsid w:val="005A6973"/>
    <w:rsid w:val="005F03AE"/>
    <w:rsid w:val="005F10CC"/>
    <w:rsid w:val="00615B20"/>
    <w:rsid w:val="00663F7F"/>
    <w:rsid w:val="00687EA6"/>
    <w:rsid w:val="00696E41"/>
    <w:rsid w:val="006A1C4A"/>
    <w:rsid w:val="006E7032"/>
    <w:rsid w:val="00702F0F"/>
    <w:rsid w:val="007068CD"/>
    <w:rsid w:val="007346BF"/>
    <w:rsid w:val="00773EE4"/>
    <w:rsid w:val="007A5796"/>
    <w:rsid w:val="007C389B"/>
    <w:rsid w:val="007D0ED5"/>
    <w:rsid w:val="007E398B"/>
    <w:rsid w:val="007E47C8"/>
    <w:rsid w:val="007F546C"/>
    <w:rsid w:val="00812B5D"/>
    <w:rsid w:val="008154D2"/>
    <w:rsid w:val="0083353A"/>
    <w:rsid w:val="00840EFD"/>
    <w:rsid w:val="008853F4"/>
    <w:rsid w:val="008A59E2"/>
    <w:rsid w:val="008E7AA8"/>
    <w:rsid w:val="0090038E"/>
    <w:rsid w:val="00917AA8"/>
    <w:rsid w:val="0092232E"/>
    <w:rsid w:val="00953125"/>
    <w:rsid w:val="00972815"/>
    <w:rsid w:val="00980B9D"/>
    <w:rsid w:val="009A5353"/>
    <w:rsid w:val="009D3EE9"/>
    <w:rsid w:val="00A01901"/>
    <w:rsid w:val="00A211C4"/>
    <w:rsid w:val="00A952B4"/>
    <w:rsid w:val="00A9708D"/>
    <w:rsid w:val="00AB2B17"/>
    <w:rsid w:val="00AC692E"/>
    <w:rsid w:val="00AD7CD5"/>
    <w:rsid w:val="00AF1643"/>
    <w:rsid w:val="00B03DBA"/>
    <w:rsid w:val="00B2458B"/>
    <w:rsid w:val="00B24A65"/>
    <w:rsid w:val="00B27963"/>
    <w:rsid w:val="00B63A99"/>
    <w:rsid w:val="00B713FB"/>
    <w:rsid w:val="00B835BC"/>
    <w:rsid w:val="00BA56A8"/>
    <w:rsid w:val="00BA5DC6"/>
    <w:rsid w:val="00BB733C"/>
    <w:rsid w:val="00BC6819"/>
    <w:rsid w:val="00C02384"/>
    <w:rsid w:val="00C301F8"/>
    <w:rsid w:val="00C471F8"/>
    <w:rsid w:val="00C54501"/>
    <w:rsid w:val="00C704F5"/>
    <w:rsid w:val="00CB156E"/>
    <w:rsid w:val="00CC6F21"/>
    <w:rsid w:val="00CE1AFF"/>
    <w:rsid w:val="00CF549B"/>
    <w:rsid w:val="00D05D6C"/>
    <w:rsid w:val="00D2568D"/>
    <w:rsid w:val="00D268F8"/>
    <w:rsid w:val="00D65AD8"/>
    <w:rsid w:val="00D81714"/>
    <w:rsid w:val="00DC175D"/>
    <w:rsid w:val="00E21E9C"/>
    <w:rsid w:val="00E228EA"/>
    <w:rsid w:val="00E358F7"/>
    <w:rsid w:val="00E53305"/>
    <w:rsid w:val="00E64510"/>
    <w:rsid w:val="00E80985"/>
    <w:rsid w:val="00EA238C"/>
    <w:rsid w:val="00EC68DC"/>
    <w:rsid w:val="00ED7B35"/>
    <w:rsid w:val="00EE0B68"/>
    <w:rsid w:val="00EE3851"/>
    <w:rsid w:val="00EF2944"/>
    <w:rsid w:val="00F33BDF"/>
    <w:rsid w:val="00F45C36"/>
    <w:rsid w:val="00F55DBD"/>
    <w:rsid w:val="00F6447D"/>
    <w:rsid w:val="00F664A8"/>
    <w:rsid w:val="00F761E8"/>
    <w:rsid w:val="00F87987"/>
    <w:rsid w:val="00FB53B1"/>
    <w:rsid w:val="00FD016F"/>
    <w:rsid w:val="00FD175A"/>
    <w:rsid w:val="00FD5277"/>
    <w:rsid w:val="00FE4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EE9"/>
    <w:pPr>
      <w:keepNext/>
      <w:keepLines/>
      <w:spacing w:before="240" w:after="0"/>
      <w:outlineLvl w:val="0"/>
    </w:pPr>
    <w:rPr>
      <w:rFonts w:ascii="B Zar" w:eastAsia="B Zar" w:hAnsi="B Zar" w:cs="B Zar"/>
      <w:b/>
      <w:bCs/>
      <w:color w:val="1F4E79" w:themeColor="accent1" w:themeShade="80"/>
      <w:sz w:val="24"/>
      <w:szCs w:val="24"/>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sid w:val="009D3EE9"/>
    <w:rPr>
      <w:rFonts w:ascii="B Zar" w:eastAsia="B Zar" w:hAnsi="B Zar" w:cs="B Zar"/>
      <w:b/>
      <w:bCs/>
      <w:color w:val="1F4E79" w:themeColor="accent1" w:themeShade="8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F66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A8"/>
    <w:rPr>
      <w:rFonts w:ascii="Segoe UI" w:hAnsi="Segoe UI" w:cs="Segoe UI"/>
      <w:sz w:val="18"/>
      <w:szCs w:val="18"/>
    </w:rPr>
  </w:style>
  <w:style w:type="paragraph" w:styleId="Header">
    <w:name w:val="header"/>
    <w:basedOn w:val="Normal"/>
    <w:link w:val="HeaderChar"/>
    <w:uiPriority w:val="99"/>
    <w:unhideWhenUsed/>
    <w:rsid w:val="006A1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C4A"/>
  </w:style>
  <w:style w:type="paragraph" w:styleId="Footer">
    <w:name w:val="footer"/>
    <w:basedOn w:val="Normal"/>
    <w:link w:val="FooterChar"/>
    <w:uiPriority w:val="99"/>
    <w:unhideWhenUsed/>
    <w:rsid w:val="006A1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C4A"/>
  </w:style>
  <w:style w:type="paragraph" w:styleId="ListParagraph">
    <w:name w:val="List Paragraph"/>
    <w:basedOn w:val="Normal"/>
    <w:uiPriority w:val="34"/>
    <w:qFormat/>
    <w:rsid w:val="009D3EE9"/>
    <w:pPr>
      <w:ind w:left="720"/>
      <w:contextualSpacing/>
    </w:pPr>
  </w:style>
  <w:style w:type="table" w:styleId="TableGrid">
    <w:name w:val="Table Grid"/>
    <w:basedOn w:val="TableNormal"/>
    <w:uiPriority w:val="39"/>
    <w:rsid w:val="00E21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EE9"/>
    <w:pPr>
      <w:keepNext/>
      <w:keepLines/>
      <w:spacing w:before="240" w:after="0"/>
      <w:outlineLvl w:val="0"/>
    </w:pPr>
    <w:rPr>
      <w:rFonts w:ascii="B Zar" w:eastAsia="B Zar" w:hAnsi="B Zar" w:cs="B Zar"/>
      <w:b/>
      <w:bCs/>
      <w:color w:val="1F4E79" w:themeColor="accent1" w:themeShade="80"/>
      <w:sz w:val="24"/>
      <w:szCs w:val="24"/>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sid w:val="009D3EE9"/>
    <w:rPr>
      <w:rFonts w:ascii="B Zar" w:eastAsia="B Zar" w:hAnsi="B Zar" w:cs="B Zar"/>
      <w:b/>
      <w:bCs/>
      <w:color w:val="1F4E79" w:themeColor="accent1" w:themeShade="80"/>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F66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A8"/>
    <w:rPr>
      <w:rFonts w:ascii="Segoe UI" w:hAnsi="Segoe UI" w:cs="Segoe UI"/>
      <w:sz w:val="18"/>
      <w:szCs w:val="18"/>
    </w:rPr>
  </w:style>
  <w:style w:type="paragraph" w:styleId="Header">
    <w:name w:val="header"/>
    <w:basedOn w:val="Normal"/>
    <w:link w:val="HeaderChar"/>
    <w:uiPriority w:val="99"/>
    <w:unhideWhenUsed/>
    <w:rsid w:val="006A1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C4A"/>
  </w:style>
  <w:style w:type="paragraph" w:styleId="Footer">
    <w:name w:val="footer"/>
    <w:basedOn w:val="Normal"/>
    <w:link w:val="FooterChar"/>
    <w:uiPriority w:val="99"/>
    <w:unhideWhenUsed/>
    <w:rsid w:val="006A1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C4A"/>
  </w:style>
  <w:style w:type="paragraph" w:styleId="ListParagraph">
    <w:name w:val="List Paragraph"/>
    <w:basedOn w:val="Normal"/>
    <w:uiPriority w:val="34"/>
    <w:qFormat/>
    <w:rsid w:val="009D3EE9"/>
    <w:pPr>
      <w:ind w:left="720"/>
      <w:contextualSpacing/>
    </w:pPr>
  </w:style>
  <w:style w:type="table" w:styleId="TableGrid">
    <w:name w:val="Table Grid"/>
    <w:basedOn w:val="TableNormal"/>
    <w:uiPriority w:val="39"/>
    <w:rsid w:val="00E21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9F47-BF3D-4A82-A977-81036414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word2013</Template>
  <TotalTime>30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narinstock</dc:creator>
  <cp:lastModifiedBy>Emami</cp:lastModifiedBy>
  <cp:revision>12</cp:revision>
  <cp:lastPrinted>2021-08-22T08:40:00Z</cp:lastPrinted>
  <dcterms:created xsi:type="dcterms:W3CDTF">2021-08-22T03:38:00Z</dcterms:created>
  <dcterms:modified xsi:type="dcterms:W3CDTF">2021-09-12T03:46:00Z</dcterms:modified>
</cp:coreProperties>
</file>